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4779" w14:textId="77777777" w:rsidR="00B25517" w:rsidRPr="00370388" w:rsidRDefault="00B25517" w:rsidP="00B25517">
      <w:pPr>
        <w:pStyle w:val="Title"/>
        <w:tabs>
          <w:tab w:val="left" w:pos="1170"/>
          <w:tab w:val="left" w:pos="12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Elizabeth Bye, Ph.D.</w:t>
      </w:r>
    </w:p>
    <w:p w14:paraId="28D2CE5E" w14:textId="3BD49168" w:rsidR="00B25517" w:rsidRPr="00370388" w:rsidRDefault="00B25517" w:rsidP="00B25517">
      <w:pPr>
        <w:pStyle w:val="Title"/>
        <w:tabs>
          <w:tab w:val="left" w:pos="1170"/>
          <w:tab w:val="left" w:pos="126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Professor </w:t>
      </w:r>
    </w:p>
    <w:p w14:paraId="3A43A4B8" w14:textId="77777777" w:rsidR="00B25517" w:rsidRPr="00370388" w:rsidRDefault="00B25517" w:rsidP="00B25517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b w:val="0"/>
          <w:sz w:val="24"/>
          <w:szCs w:val="24"/>
        </w:rPr>
        <w:t>Department of Design, Housing and Apparel</w:t>
      </w:r>
    </w:p>
    <w:p w14:paraId="50130601" w14:textId="77777777" w:rsidR="00B25517" w:rsidRPr="00370388" w:rsidRDefault="00B25517" w:rsidP="00B25517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b w:val="0"/>
          <w:sz w:val="24"/>
          <w:szCs w:val="24"/>
        </w:rPr>
        <w:t>College of Design</w:t>
      </w:r>
    </w:p>
    <w:p w14:paraId="04DA2211" w14:textId="77777777" w:rsidR="00B25517" w:rsidRPr="00370388" w:rsidRDefault="00B25517" w:rsidP="00B25517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b w:val="0"/>
          <w:sz w:val="24"/>
          <w:szCs w:val="24"/>
        </w:rPr>
        <w:t>University of Minnesota</w:t>
      </w:r>
    </w:p>
    <w:p w14:paraId="3F59A783" w14:textId="77777777" w:rsidR="00B25517" w:rsidRPr="00370388" w:rsidRDefault="00B25517" w:rsidP="00B25517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240 McNeal Hall, 1985 Buford Ave. St. Paul, MN 55108</w:t>
      </w:r>
    </w:p>
    <w:p w14:paraId="6D7C3569" w14:textId="77777777" w:rsidR="00B25517" w:rsidRPr="00370388" w:rsidRDefault="00B25517" w:rsidP="00B25517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612.624.3751</w:t>
      </w:r>
    </w:p>
    <w:p w14:paraId="511A01C4" w14:textId="77777777" w:rsidR="007F148C" w:rsidRPr="00370388" w:rsidRDefault="000C1A96" w:rsidP="00B255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B25517"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ebye@umn.edu</w:t>
        </w:r>
      </w:hyperlink>
    </w:p>
    <w:p w14:paraId="6DC2A985" w14:textId="77777777" w:rsidR="00B25517" w:rsidRPr="00370388" w:rsidRDefault="00B25517" w:rsidP="00B25517">
      <w:pPr>
        <w:spacing w:line="276" w:lineRule="auto"/>
        <w:ind w:left="1260"/>
        <w:rPr>
          <w:rFonts w:asciiTheme="minorHAnsi" w:hAnsiTheme="minorHAnsi" w:cstheme="minorHAnsi"/>
          <w:sz w:val="24"/>
          <w:szCs w:val="24"/>
        </w:rPr>
      </w:pPr>
    </w:p>
    <w:p w14:paraId="5FEE540B" w14:textId="77777777" w:rsidR="007B5A69" w:rsidRPr="00370388" w:rsidRDefault="006E571D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EDUCATION</w:t>
      </w:r>
    </w:p>
    <w:p w14:paraId="551B063B" w14:textId="77777777" w:rsidR="007B5A69" w:rsidRPr="00370388" w:rsidRDefault="007B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CAF647" w14:textId="77777777" w:rsidR="007B5A69" w:rsidRPr="00370388" w:rsidRDefault="007B5A69">
      <w:pPr>
        <w:pStyle w:val="Heading2"/>
        <w:ind w:left="0" w:firstLine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Doctor of Philosophy</w:t>
      </w:r>
    </w:p>
    <w:p w14:paraId="6D56CA65" w14:textId="77777777" w:rsidR="007B5A69" w:rsidRPr="00370388" w:rsidRDefault="007B5A69" w:rsidP="006E571D">
      <w:pPr>
        <w:ind w:left="27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University of Minnesota</w:t>
      </w:r>
      <w:r w:rsidR="009B4053" w:rsidRPr="00370388">
        <w:rPr>
          <w:rFonts w:asciiTheme="minorHAnsi" w:hAnsiTheme="minorHAnsi" w:cstheme="minorHAnsi"/>
          <w:sz w:val="24"/>
          <w:szCs w:val="24"/>
        </w:rPr>
        <w:t>,</w:t>
      </w:r>
      <w:r w:rsidR="006E571D" w:rsidRPr="00370388">
        <w:rPr>
          <w:rFonts w:asciiTheme="minorHAnsi" w:hAnsiTheme="minorHAnsi" w:cstheme="minorHAnsi"/>
          <w:sz w:val="24"/>
          <w:szCs w:val="24"/>
        </w:rPr>
        <w:t xml:space="preserve"> Design, Housing, and Apparel</w:t>
      </w:r>
    </w:p>
    <w:p w14:paraId="359F8545" w14:textId="77777777" w:rsidR="007B5A69" w:rsidRPr="00370388" w:rsidRDefault="007B5A69" w:rsidP="006E571D">
      <w:pPr>
        <w:ind w:left="27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  <w:t>Major Work: Apparel Product Development</w:t>
      </w:r>
    </w:p>
    <w:p w14:paraId="43C87637" w14:textId="77777777" w:rsidR="007B5A69" w:rsidRPr="00370388" w:rsidRDefault="007B5A69" w:rsidP="006E571D">
      <w:pPr>
        <w:ind w:left="27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  <w:t>Supporting Work: Women's Social History</w:t>
      </w:r>
    </w:p>
    <w:p w14:paraId="7C6C0720" w14:textId="77777777" w:rsidR="007B5A69" w:rsidRPr="00370388" w:rsidRDefault="007B5A69" w:rsidP="006D4C0A">
      <w:pPr>
        <w:pStyle w:val="BodyTextIndent3"/>
        <w:ind w:left="27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ab/>
        <w:t xml:space="preserve">Dissertation: </w:t>
      </w:r>
      <w:r w:rsidRPr="00370388">
        <w:rPr>
          <w:rFonts w:asciiTheme="minorHAnsi" w:hAnsiTheme="minorHAnsi" w:cstheme="minorHAnsi"/>
          <w:i/>
          <w:szCs w:val="24"/>
        </w:rPr>
        <w:t>A Visual Sensory Evaluation of Two Pattern Grading Methods</w:t>
      </w:r>
    </w:p>
    <w:p w14:paraId="575A4D16" w14:textId="77777777" w:rsidR="007B5A69" w:rsidRPr="00370388" w:rsidRDefault="007B5A69">
      <w:pPr>
        <w:pStyle w:val="BodyTextIndent3"/>
        <w:ind w:left="720"/>
        <w:rPr>
          <w:rFonts w:asciiTheme="minorHAnsi" w:hAnsiTheme="minorHAnsi" w:cstheme="minorHAnsi"/>
          <w:b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Master of Science</w:t>
      </w:r>
    </w:p>
    <w:p w14:paraId="3E4C2593" w14:textId="77777777" w:rsidR="00024481" w:rsidRPr="00370388" w:rsidRDefault="007B5A69" w:rsidP="006E571D">
      <w:pPr>
        <w:pStyle w:val="BodyTextIndent3"/>
        <w:ind w:left="270" w:firstLine="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Virginia Polytechnic Institute and State University</w:t>
      </w:r>
      <w:r w:rsidR="009B4053" w:rsidRPr="00370388">
        <w:rPr>
          <w:rFonts w:asciiTheme="minorHAnsi" w:hAnsiTheme="minorHAnsi" w:cstheme="minorHAnsi"/>
          <w:szCs w:val="24"/>
        </w:rPr>
        <w:t>,</w:t>
      </w:r>
      <w:r w:rsidR="00024481" w:rsidRPr="00370388">
        <w:rPr>
          <w:rFonts w:asciiTheme="minorHAnsi" w:hAnsiTheme="minorHAnsi" w:cstheme="minorHAnsi"/>
          <w:szCs w:val="24"/>
        </w:rPr>
        <w:t xml:space="preserve"> </w:t>
      </w:r>
      <w:r w:rsidR="006E571D" w:rsidRPr="00370388">
        <w:rPr>
          <w:rFonts w:asciiTheme="minorHAnsi" w:hAnsiTheme="minorHAnsi" w:cstheme="minorHAnsi"/>
          <w:szCs w:val="24"/>
        </w:rPr>
        <w:t>Clothing and Textiles</w:t>
      </w:r>
    </w:p>
    <w:p w14:paraId="0A4A576A" w14:textId="77777777" w:rsidR="007B5A69" w:rsidRPr="00370388" w:rsidRDefault="007B5A69" w:rsidP="006E571D">
      <w:pPr>
        <w:ind w:left="27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  <w:t>Major Work: Apparel Design</w:t>
      </w:r>
    </w:p>
    <w:p w14:paraId="61083D45" w14:textId="77777777" w:rsidR="007B5A69" w:rsidRPr="00370388" w:rsidRDefault="007B5A69" w:rsidP="006E571D">
      <w:pPr>
        <w:ind w:left="27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Supporting Work: Statistics</w:t>
      </w:r>
    </w:p>
    <w:p w14:paraId="14237003" w14:textId="77777777" w:rsidR="007B5A69" w:rsidRPr="00370388" w:rsidRDefault="007B5A69" w:rsidP="006D4C0A">
      <w:pPr>
        <w:ind w:left="27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  <w:t xml:space="preserve">Thesis: </w:t>
      </w:r>
      <w:r w:rsidRPr="00370388">
        <w:rPr>
          <w:rFonts w:asciiTheme="minorHAnsi" w:hAnsiTheme="minorHAnsi" w:cstheme="minorHAnsi"/>
          <w:i/>
          <w:sz w:val="24"/>
          <w:szCs w:val="24"/>
        </w:rPr>
        <w:t>An Investigation of the Clothing Problems of Taller Women</w:t>
      </w:r>
    </w:p>
    <w:p w14:paraId="2E8CE4CE" w14:textId="77777777" w:rsidR="007B5A69" w:rsidRPr="00370388" w:rsidRDefault="007B5A69" w:rsidP="006E571D">
      <w:pPr>
        <w:ind w:left="270" w:hanging="27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Bachelor of Science, </w:t>
      </w:r>
      <w:r w:rsidRPr="00370388">
        <w:rPr>
          <w:rFonts w:asciiTheme="minorHAnsi" w:hAnsiTheme="minorHAnsi" w:cstheme="minorHAnsi"/>
          <w:sz w:val="24"/>
          <w:szCs w:val="24"/>
        </w:rPr>
        <w:t>Cum Laude</w:t>
      </w:r>
      <w:r w:rsidRPr="00370388">
        <w:rPr>
          <w:rFonts w:asciiTheme="minorHAnsi" w:hAnsiTheme="minorHAnsi" w:cstheme="minorHAnsi"/>
          <w:sz w:val="24"/>
          <w:szCs w:val="24"/>
        </w:rPr>
        <w:br/>
        <w:t>Virginia Polytechnic Institute and State University</w:t>
      </w:r>
      <w:r w:rsidR="009B4053" w:rsidRPr="00370388">
        <w:rPr>
          <w:rFonts w:asciiTheme="minorHAnsi" w:hAnsiTheme="minorHAnsi" w:cstheme="minorHAnsi"/>
          <w:sz w:val="24"/>
          <w:szCs w:val="24"/>
        </w:rPr>
        <w:t>,</w:t>
      </w:r>
      <w:r w:rsidR="00024481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Clothing, Textiles, and Related Arts</w:t>
      </w:r>
      <w:r w:rsidRPr="00370388">
        <w:rPr>
          <w:rFonts w:asciiTheme="minorHAnsi" w:hAnsiTheme="minorHAnsi" w:cstheme="minorHAnsi"/>
          <w:sz w:val="24"/>
          <w:szCs w:val="24"/>
        </w:rPr>
        <w:tab/>
      </w:r>
    </w:p>
    <w:p w14:paraId="6E3271C6" w14:textId="77777777" w:rsidR="007B5A69" w:rsidRPr="00370388" w:rsidRDefault="007B5A69" w:rsidP="006E571D">
      <w:pPr>
        <w:ind w:left="27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Major: Textile Science</w:t>
      </w:r>
    </w:p>
    <w:p w14:paraId="2043A8F3" w14:textId="77777777" w:rsidR="009B78D7" w:rsidRPr="00370388" w:rsidRDefault="009B78D7" w:rsidP="006E571D">
      <w:pPr>
        <w:ind w:left="270"/>
        <w:rPr>
          <w:rFonts w:asciiTheme="minorHAnsi" w:hAnsiTheme="minorHAnsi" w:cstheme="minorHAnsi"/>
          <w:sz w:val="24"/>
          <w:szCs w:val="24"/>
        </w:rPr>
      </w:pPr>
    </w:p>
    <w:p w14:paraId="5EB53B08" w14:textId="77777777" w:rsidR="007B5A69" w:rsidRPr="00370388" w:rsidRDefault="006E571D" w:rsidP="006E571D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SCHOLARSHIP FOCUS</w:t>
      </w:r>
    </w:p>
    <w:p w14:paraId="69A68A0E" w14:textId="77777777" w:rsidR="00882360" w:rsidRPr="00370388" w:rsidRDefault="00882360" w:rsidP="00882360"/>
    <w:p w14:paraId="2D497957" w14:textId="77777777" w:rsidR="005617AB" w:rsidRPr="00370388" w:rsidRDefault="006D4C0A" w:rsidP="005617AB">
      <w:pPr>
        <w:pStyle w:val="ListParagraph"/>
        <w:spacing w:line="240" w:lineRule="auto"/>
        <w:ind w:left="-9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Research</w:t>
      </w:r>
    </w:p>
    <w:p w14:paraId="1456AB67" w14:textId="389AE9F1" w:rsidR="006D4C0A" w:rsidRPr="00F11DBB" w:rsidRDefault="005617AB" w:rsidP="005617AB">
      <w:pPr>
        <w:pStyle w:val="ListParagraph"/>
        <w:numPr>
          <w:ilvl w:val="0"/>
          <w:numId w:val="50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="Verdana" w:hAnsi="Verdana"/>
          <w:color w:val="000000"/>
          <w:sz w:val="20"/>
          <w:szCs w:val="20"/>
          <w:shd w:val="clear" w:color="auto" w:fill="FFFFFF"/>
        </w:rPr>
        <w:t>The relationship between design/manufacturing/sustainability</w:t>
      </w:r>
    </w:p>
    <w:p w14:paraId="2A0D9C77" w14:textId="431B2CE6" w:rsidR="00F11DBB" w:rsidRPr="00370388" w:rsidRDefault="00F11DBB" w:rsidP="005617AB">
      <w:pPr>
        <w:pStyle w:val="ListParagraph"/>
        <w:numPr>
          <w:ilvl w:val="0"/>
          <w:numId w:val="50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Socially responsible design</w:t>
      </w:r>
    </w:p>
    <w:p w14:paraId="57A8D26F" w14:textId="77777777" w:rsidR="006A5576" w:rsidRPr="00370388" w:rsidRDefault="006A5576" w:rsidP="006A5576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Apparel Technology</w:t>
      </w:r>
    </w:p>
    <w:p w14:paraId="029DC6D7" w14:textId="77777777" w:rsidR="006A5576" w:rsidRPr="00370388" w:rsidRDefault="006A5576" w:rsidP="006A5576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Sizing and fit of wearable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products</w:t>
      </w:r>
      <w:proofErr w:type="gramEnd"/>
    </w:p>
    <w:p w14:paraId="79E1E9C3" w14:textId="77777777" w:rsidR="006A5576" w:rsidRPr="00370388" w:rsidRDefault="006A5576" w:rsidP="006A5576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Human factors in the design of wearable products. </w:t>
      </w:r>
    </w:p>
    <w:p w14:paraId="21CD2FA0" w14:textId="77777777" w:rsidR="006A5576" w:rsidRPr="00370388" w:rsidRDefault="006A5576" w:rsidP="006A5576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BFA4963" w14:textId="77777777" w:rsidR="0063712E" w:rsidRPr="00370388" w:rsidRDefault="006E571D" w:rsidP="00F06A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>PROFESSIONAL EXPERIENCE - EDUCATIONAL INSTITUTIONS</w:t>
      </w:r>
    </w:p>
    <w:p w14:paraId="2BDE32EF" w14:textId="77777777" w:rsidR="006E571D" w:rsidRPr="00370388" w:rsidRDefault="006E571D" w:rsidP="00F06A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654B7BF" w14:textId="77777777" w:rsidR="001B328E" w:rsidRPr="00370388" w:rsidRDefault="001B328E" w:rsidP="001B328E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University of Minnesota, Department of Design, Housing and Apparel</w:t>
      </w:r>
    </w:p>
    <w:p w14:paraId="7B19C159" w14:textId="621144DB" w:rsidR="001B328E" w:rsidRPr="00370388" w:rsidRDefault="001B328E" w:rsidP="001B328E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Department Head, </w:t>
      </w:r>
      <w:r w:rsidRPr="00370388">
        <w:rPr>
          <w:rFonts w:asciiTheme="minorHAnsi" w:hAnsiTheme="minorHAnsi" w:cstheme="minorHAnsi"/>
          <w:sz w:val="24"/>
          <w:szCs w:val="24"/>
        </w:rPr>
        <w:t xml:space="preserve">2011- </w:t>
      </w:r>
      <w:r w:rsidR="00EF0825" w:rsidRPr="00370388">
        <w:rPr>
          <w:rFonts w:asciiTheme="minorHAnsi" w:hAnsiTheme="minorHAnsi" w:cstheme="minorHAnsi"/>
          <w:sz w:val="24"/>
          <w:szCs w:val="24"/>
        </w:rPr>
        <w:t>2020</w:t>
      </w:r>
    </w:p>
    <w:p w14:paraId="261B5E8E" w14:textId="77777777" w:rsidR="001B328E" w:rsidRPr="00370388" w:rsidRDefault="001B328E" w:rsidP="001B328E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Professor with tenure, </w:t>
      </w:r>
      <w:r w:rsidRPr="00370388">
        <w:rPr>
          <w:rFonts w:asciiTheme="minorHAnsi" w:hAnsiTheme="minorHAnsi" w:cstheme="minorHAnsi"/>
          <w:sz w:val="24"/>
          <w:szCs w:val="24"/>
        </w:rPr>
        <w:t>2011- present</w:t>
      </w:r>
    </w:p>
    <w:p w14:paraId="030744BB" w14:textId="77777777" w:rsidR="009B4053" w:rsidRPr="00370388" w:rsidRDefault="009B4053" w:rsidP="009B405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Agriculture Experiment Station research appointment</w:t>
      </w:r>
      <w:r w:rsidR="00864B3A" w:rsidRPr="00370388">
        <w:rPr>
          <w:rFonts w:asciiTheme="minorHAnsi" w:hAnsiTheme="minorHAnsi" w:cstheme="minorHAnsi"/>
          <w:sz w:val="24"/>
          <w:szCs w:val="24"/>
        </w:rPr>
        <w:t>, 2002-2018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</w:p>
    <w:p w14:paraId="48E476ED" w14:textId="77777777" w:rsidR="009B4053" w:rsidRPr="00370388" w:rsidRDefault="009B4053" w:rsidP="009B405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Faculty</w:t>
      </w:r>
    </w:p>
    <w:p w14:paraId="7FB33664" w14:textId="77777777" w:rsidR="009B4053" w:rsidRPr="00370388" w:rsidRDefault="009B4053" w:rsidP="009B405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Design, 2001-present</w:t>
      </w:r>
    </w:p>
    <w:p w14:paraId="193A986F" w14:textId="77777777" w:rsidR="009B4053" w:rsidRPr="00370388" w:rsidRDefault="009B4053" w:rsidP="009B405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Human Factors, 2007-present</w:t>
      </w:r>
    </w:p>
    <w:p w14:paraId="77F6A8C5" w14:textId="77777777" w:rsidR="009B4053" w:rsidRPr="00370388" w:rsidRDefault="009B4053" w:rsidP="009B405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Product Design minor, 2010-present</w:t>
      </w:r>
    </w:p>
    <w:p w14:paraId="4CB59496" w14:textId="77777777" w:rsidR="001B328E" w:rsidRPr="00370388" w:rsidRDefault="009B4053" w:rsidP="00DD2C6F">
      <w:pPr>
        <w:pStyle w:val="ListParagraph"/>
        <w:numPr>
          <w:ilvl w:val="0"/>
          <w:numId w:val="21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Undergraduate Advisor: Internship and Study abroad </w:t>
      </w:r>
    </w:p>
    <w:p w14:paraId="6D12249E" w14:textId="77777777" w:rsidR="00BD7C29" w:rsidRPr="00370388" w:rsidRDefault="00BD7C29" w:rsidP="00DD2C6F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University of Minnesota, Department of Design, Housing and Apparel</w:t>
      </w:r>
    </w:p>
    <w:p w14:paraId="6C13B157" w14:textId="77777777" w:rsidR="00F750E7" w:rsidRPr="00370388" w:rsidRDefault="00F750E7" w:rsidP="00DD2C6F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Associate Professor</w:t>
      </w:r>
      <w:r w:rsidR="00BD7C29" w:rsidRPr="00370388">
        <w:rPr>
          <w:rFonts w:asciiTheme="minorHAnsi" w:hAnsiTheme="minorHAnsi" w:cstheme="minorHAnsi"/>
          <w:b/>
          <w:sz w:val="24"/>
          <w:szCs w:val="24"/>
        </w:rPr>
        <w:t xml:space="preserve"> with tenure</w:t>
      </w:r>
      <w:r w:rsidR="006E571D" w:rsidRPr="0037038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2006-</w:t>
      </w:r>
      <w:r w:rsidR="001B328E" w:rsidRPr="00370388">
        <w:rPr>
          <w:rFonts w:asciiTheme="minorHAnsi" w:hAnsiTheme="minorHAnsi" w:cstheme="minorHAnsi"/>
          <w:sz w:val="24"/>
          <w:szCs w:val="24"/>
        </w:rPr>
        <w:t>2011</w:t>
      </w:r>
    </w:p>
    <w:p w14:paraId="4A873ED5" w14:textId="77777777" w:rsidR="004657F4" w:rsidRPr="00370388" w:rsidRDefault="0092507E" w:rsidP="00DD2C6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Apparel</w:t>
      </w:r>
      <w:r w:rsidR="00F750E7" w:rsidRPr="00370388">
        <w:rPr>
          <w:rFonts w:asciiTheme="minorHAnsi" w:hAnsiTheme="minorHAnsi" w:cstheme="minorHAnsi"/>
          <w:sz w:val="24"/>
          <w:szCs w:val="24"/>
        </w:rPr>
        <w:t xml:space="preserve"> Design Program Director</w:t>
      </w:r>
    </w:p>
    <w:p w14:paraId="41823E55" w14:textId="77777777" w:rsidR="004657F4" w:rsidRPr="00370388" w:rsidRDefault="00CF3B6D" w:rsidP="00DD2C6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</w:t>
      </w:r>
      <w:r w:rsidR="00705B95" w:rsidRPr="00370388">
        <w:rPr>
          <w:rFonts w:asciiTheme="minorHAnsi" w:hAnsiTheme="minorHAnsi" w:cstheme="minorHAnsi"/>
          <w:sz w:val="24"/>
          <w:szCs w:val="24"/>
        </w:rPr>
        <w:t xml:space="preserve">griculture </w:t>
      </w:r>
      <w:r w:rsidRPr="00370388">
        <w:rPr>
          <w:rFonts w:asciiTheme="minorHAnsi" w:hAnsiTheme="minorHAnsi" w:cstheme="minorHAnsi"/>
          <w:sz w:val="24"/>
          <w:szCs w:val="24"/>
        </w:rPr>
        <w:t>E</w:t>
      </w:r>
      <w:r w:rsidR="00705B95" w:rsidRPr="00370388">
        <w:rPr>
          <w:rFonts w:asciiTheme="minorHAnsi" w:hAnsiTheme="minorHAnsi" w:cstheme="minorHAnsi"/>
          <w:sz w:val="24"/>
          <w:szCs w:val="24"/>
        </w:rPr>
        <w:t xml:space="preserve">xperiment </w:t>
      </w:r>
      <w:r w:rsidRPr="00370388">
        <w:rPr>
          <w:rFonts w:asciiTheme="minorHAnsi" w:hAnsiTheme="minorHAnsi" w:cstheme="minorHAnsi"/>
          <w:sz w:val="24"/>
          <w:szCs w:val="24"/>
        </w:rPr>
        <w:t>S</w:t>
      </w:r>
      <w:r w:rsidR="00705B95" w:rsidRPr="00370388">
        <w:rPr>
          <w:rFonts w:asciiTheme="minorHAnsi" w:hAnsiTheme="minorHAnsi" w:cstheme="minorHAnsi"/>
          <w:sz w:val="24"/>
          <w:szCs w:val="24"/>
        </w:rPr>
        <w:t>tation</w:t>
      </w:r>
      <w:r w:rsidRPr="00370388">
        <w:rPr>
          <w:rFonts w:asciiTheme="minorHAnsi" w:hAnsiTheme="minorHAnsi" w:cstheme="minorHAnsi"/>
          <w:sz w:val="24"/>
          <w:szCs w:val="24"/>
        </w:rPr>
        <w:t xml:space="preserve"> research</w:t>
      </w:r>
      <w:r w:rsidR="004657F4" w:rsidRPr="00370388">
        <w:rPr>
          <w:rFonts w:asciiTheme="minorHAnsi" w:hAnsiTheme="minorHAnsi" w:cstheme="minorHAnsi"/>
          <w:sz w:val="24"/>
          <w:szCs w:val="24"/>
        </w:rPr>
        <w:t xml:space="preserve"> appointment </w:t>
      </w:r>
      <w:r w:rsidR="004657F4" w:rsidRPr="00370388">
        <w:rPr>
          <w:rFonts w:asciiTheme="minorHAnsi" w:hAnsiTheme="minorHAnsi" w:cstheme="minorHAnsi"/>
          <w:sz w:val="24"/>
          <w:szCs w:val="24"/>
        </w:rPr>
        <w:tab/>
      </w:r>
      <w:r w:rsidR="004657F4" w:rsidRPr="00370388">
        <w:rPr>
          <w:rFonts w:asciiTheme="minorHAnsi" w:hAnsiTheme="minorHAnsi" w:cstheme="minorHAnsi"/>
          <w:sz w:val="24"/>
          <w:szCs w:val="24"/>
        </w:rPr>
        <w:tab/>
      </w:r>
    </w:p>
    <w:p w14:paraId="3C9E0B43" w14:textId="77777777" w:rsidR="004657F4" w:rsidRPr="00370388" w:rsidRDefault="004657F4" w:rsidP="00DD2C6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Faculty</w:t>
      </w:r>
    </w:p>
    <w:p w14:paraId="1622CEA7" w14:textId="77777777" w:rsidR="004657F4" w:rsidRPr="00370388" w:rsidRDefault="004657F4" w:rsidP="00DD2C6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</w:t>
      </w:r>
      <w:r w:rsidR="002C1C6E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6E571D" w:rsidRPr="00370388">
        <w:rPr>
          <w:rFonts w:asciiTheme="minorHAnsi" w:hAnsiTheme="minorHAnsi" w:cstheme="minorHAnsi"/>
          <w:sz w:val="24"/>
          <w:szCs w:val="24"/>
        </w:rPr>
        <w:t>200</w:t>
      </w:r>
      <w:r w:rsidR="004E24F1" w:rsidRPr="00370388">
        <w:rPr>
          <w:rFonts w:asciiTheme="minorHAnsi" w:hAnsiTheme="minorHAnsi" w:cstheme="minorHAnsi"/>
          <w:sz w:val="24"/>
          <w:szCs w:val="24"/>
        </w:rPr>
        <w:t>1</w:t>
      </w:r>
      <w:r w:rsidR="006E571D" w:rsidRPr="00370388">
        <w:rPr>
          <w:rFonts w:asciiTheme="minorHAnsi" w:hAnsiTheme="minorHAnsi" w:cstheme="minorHAnsi"/>
          <w:sz w:val="24"/>
          <w:szCs w:val="24"/>
        </w:rPr>
        <w:t>-present</w:t>
      </w:r>
    </w:p>
    <w:p w14:paraId="505E90D1" w14:textId="77777777" w:rsidR="004657F4" w:rsidRPr="00370388" w:rsidRDefault="006E571D" w:rsidP="00DD2C6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Human Factors, </w:t>
      </w:r>
      <w:r w:rsidR="004657F4" w:rsidRPr="00370388">
        <w:rPr>
          <w:rFonts w:asciiTheme="minorHAnsi" w:hAnsiTheme="minorHAnsi" w:cstheme="minorHAnsi"/>
          <w:sz w:val="24"/>
          <w:szCs w:val="24"/>
        </w:rPr>
        <w:t>2007-present</w:t>
      </w:r>
    </w:p>
    <w:p w14:paraId="56E68BF3" w14:textId="77777777" w:rsidR="008F50D3" w:rsidRPr="00370388" w:rsidRDefault="008F50D3" w:rsidP="00DD2C6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Product Design minor, 2010-present</w:t>
      </w:r>
    </w:p>
    <w:p w14:paraId="6593C3F0" w14:textId="77777777" w:rsidR="00FC633A" w:rsidRPr="00370388" w:rsidRDefault="00FC633A" w:rsidP="00670700">
      <w:pPr>
        <w:pStyle w:val="ListParagraph"/>
        <w:numPr>
          <w:ilvl w:val="0"/>
          <w:numId w:val="21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Undergraduate Advisor:</w:t>
      </w:r>
      <w:r w:rsidR="004E24F1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Internship </w:t>
      </w:r>
      <w:r w:rsidR="004E24F1" w:rsidRPr="00370388">
        <w:rPr>
          <w:rFonts w:asciiTheme="minorHAnsi" w:hAnsiTheme="minorHAnsi" w:cstheme="minorHAnsi"/>
          <w:sz w:val="24"/>
          <w:szCs w:val="24"/>
        </w:rPr>
        <w:t xml:space="preserve">and </w:t>
      </w:r>
      <w:r w:rsidRPr="00370388">
        <w:rPr>
          <w:rFonts w:asciiTheme="minorHAnsi" w:hAnsiTheme="minorHAnsi" w:cstheme="minorHAnsi"/>
          <w:sz w:val="24"/>
          <w:szCs w:val="24"/>
        </w:rPr>
        <w:t xml:space="preserve">Study abroad </w:t>
      </w:r>
    </w:p>
    <w:p w14:paraId="70D0C625" w14:textId="77777777" w:rsidR="00553F10" w:rsidRPr="00370388" w:rsidRDefault="00553F10" w:rsidP="006E571D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Visiting Professor, </w:t>
      </w:r>
      <w:proofErr w:type="spellStart"/>
      <w:r w:rsidRPr="00370388">
        <w:rPr>
          <w:rFonts w:asciiTheme="minorHAnsi" w:hAnsiTheme="minorHAnsi" w:cstheme="minorHAnsi"/>
          <w:b/>
          <w:sz w:val="24"/>
          <w:szCs w:val="24"/>
        </w:rPr>
        <w:t>Duksung</w:t>
      </w:r>
      <w:proofErr w:type="spellEnd"/>
      <w:r w:rsidRPr="00370388">
        <w:rPr>
          <w:rFonts w:asciiTheme="minorHAnsi" w:hAnsiTheme="minorHAnsi" w:cstheme="minorHAnsi"/>
          <w:b/>
          <w:sz w:val="24"/>
          <w:szCs w:val="24"/>
        </w:rPr>
        <w:t xml:space="preserve"> University</w:t>
      </w:r>
      <w:r w:rsidRPr="00370388">
        <w:rPr>
          <w:rFonts w:asciiTheme="minorHAnsi" w:hAnsiTheme="minorHAnsi" w:cstheme="minorHAnsi"/>
          <w:sz w:val="24"/>
          <w:szCs w:val="24"/>
        </w:rPr>
        <w:t>, Seoul, Kore</w:t>
      </w:r>
      <w:r w:rsidR="00175C19" w:rsidRPr="00370388">
        <w:rPr>
          <w:rFonts w:asciiTheme="minorHAnsi" w:hAnsiTheme="minorHAnsi" w:cstheme="minorHAnsi"/>
          <w:sz w:val="24"/>
          <w:szCs w:val="24"/>
        </w:rPr>
        <w:t>a,</w:t>
      </w:r>
      <w:r w:rsidRPr="00370388">
        <w:rPr>
          <w:rFonts w:asciiTheme="minorHAnsi" w:hAnsiTheme="minorHAnsi" w:cstheme="minorHAnsi"/>
          <w:sz w:val="24"/>
          <w:szCs w:val="24"/>
        </w:rPr>
        <w:t xml:space="preserve"> March 2008</w:t>
      </w:r>
    </w:p>
    <w:p w14:paraId="144E723B" w14:textId="77777777" w:rsidR="002C64F6" w:rsidRPr="00370388" w:rsidRDefault="002C64F6" w:rsidP="00670700">
      <w:pPr>
        <w:pStyle w:val="ListParagraph"/>
        <w:numPr>
          <w:ilvl w:val="0"/>
          <w:numId w:val="23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Investigated</w:t>
      </w:r>
      <w:r w:rsidR="00553F10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4E24F1" w:rsidRPr="00370388">
        <w:rPr>
          <w:rFonts w:asciiTheme="minorHAnsi" w:hAnsiTheme="minorHAnsi" w:cstheme="minorHAnsi"/>
          <w:sz w:val="24"/>
          <w:szCs w:val="24"/>
        </w:rPr>
        <w:t xml:space="preserve">use </w:t>
      </w:r>
      <w:r w:rsidR="00553F10" w:rsidRPr="00370388">
        <w:rPr>
          <w:rFonts w:asciiTheme="minorHAnsi" w:hAnsiTheme="minorHAnsi" w:cstheme="minorHAnsi"/>
          <w:sz w:val="24"/>
          <w:szCs w:val="24"/>
        </w:rPr>
        <w:t>of 3D technology for apparel research and instruction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2080ED6B" w14:textId="77777777" w:rsidR="007B5A69" w:rsidRPr="00370388" w:rsidRDefault="002C64F6" w:rsidP="00670700">
      <w:pPr>
        <w:pStyle w:val="ListParagraph"/>
        <w:numPr>
          <w:ilvl w:val="0"/>
          <w:numId w:val="23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Consulted</w:t>
      </w:r>
      <w:r w:rsidR="004657F4" w:rsidRPr="00370388">
        <w:rPr>
          <w:rFonts w:asciiTheme="minorHAnsi" w:hAnsiTheme="minorHAnsi" w:cstheme="minorHAnsi"/>
          <w:sz w:val="24"/>
          <w:szCs w:val="24"/>
        </w:rPr>
        <w:t xml:space="preserve"> with faculty and graduate students </w:t>
      </w:r>
      <w:r w:rsidR="00BD7C29" w:rsidRPr="00370388">
        <w:rPr>
          <w:rFonts w:asciiTheme="minorHAnsi" w:hAnsiTheme="minorHAnsi" w:cstheme="minorHAnsi"/>
          <w:sz w:val="24"/>
          <w:szCs w:val="24"/>
        </w:rPr>
        <w:t>to integrate</w:t>
      </w:r>
      <w:r w:rsidR="00457D6B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4657F4" w:rsidRPr="00370388">
        <w:rPr>
          <w:rFonts w:asciiTheme="minorHAnsi" w:hAnsiTheme="minorHAnsi" w:cstheme="minorHAnsi"/>
          <w:sz w:val="24"/>
          <w:szCs w:val="24"/>
        </w:rPr>
        <w:t>technology for research and teaching.</w:t>
      </w:r>
    </w:p>
    <w:p w14:paraId="0D20ED41" w14:textId="77777777" w:rsidR="00175C19" w:rsidRPr="00370388" w:rsidRDefault="00175C19" w:rsidP="00A1587D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University of Minnesota, Department of Design, Housing and Apparel</w:t>
      </w:r>
    </w:p>
    <w:p w14:paraId="433A7FC0" w14:textId="77777777" w:rsidR="007B5A69" w:rsidRPr="00370388" w:rsidRDefault="007B5A69" w:rsidP="00A1587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Assistant Professor</w:t>
      </w:r>
      <w:r w:rsidR="00175C19" w:rsidRPr="0037038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2001-</w:t>
      </w:r>
      <w:r w:rsidR="00F750E7" w:rsidRPr="00370388">
        <w:rPr>
          <w:rFonts w:asciiTheme="minorHAnsi" w:hAnsiTheme="minorHAnsi" w:cstheme="minorHAnsi"/>
          <w:sz w:val="24"/>
          <w:szCs w:val="24"/>
        </w:rPr>
        <w:t>2006</w:t>
      </w:r>
    </w:p>
    <w:p w14:paraId="3643B7E0" w14:textId="77777777" w:rsidR="002C64F6" w:rsidRPr="00370388" w:rsidRDefault="00705B95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Agriculture Experiment Station </w:t>
      </w:r>
      <w:r w:rsidR="005528FC" w:rsidRPr="00370388">
        <w:rPr>
          <w:rFonts w:asciiTheme="minorHAnsi" w:hAnsiTheme="minorHAnsi" w:cstheme="minorHAnsi"/>
          <w:sz w:val="24"/>
          <w:szCs w:val="24"/>
        </w:rPr>
        <w:t>research</w:t>
      </w:r>
      <w:r w:rsidRPr="00370388">
        <w:rPr>
          <w:rFonts w:asciiTheme="minorHAnsi" w:hAnsiTheme="minorHAnsi" w:cstheme="minorHAnsi"/>
          <w:sz w:val="24"/>
          <w:szCs w:val="24"/>
        </w:rPr>
        <w:t xml:space="preserve"> appointment </w:t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="002C64F6" w:rsidRPr="00370388">
        <w:rPr>
          <w:rFonts w:asciiTheme="minorHAnsi" w:hAnsiTheme="minorHAnsi" w:cstheme="minorHAnsi"/>
          <w:sz w:val="24"/>
          <w:szCs w:val="24"/>
        </w:rPr>
        <w:t xml:space="preserve">         </w:t>
      </w:r>
      <w:r w:rsidR="008F1371" w:rsidRPr="00370388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5EF1DF05" w14:textId="77777777" w:rsidR="002C64F6" w:rsidRPr="00370388" w:rsidRDefault="002C64F6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Faculty</w:t>
      </w:r>
    </w:p>
    <w:p w14:paraId="0005AA12" w14:textId="77777777" w:rsidR="00175C19" w:rsidRPr="00370388" w:rsidRDefault="002C64F6" w:rsidP="004E24F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Design, Housing and Apparel</w:t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8F1371" w:rsidRPr="00370388">
        <w:rPr>
          <w:rFonts w:asciiTheme="minorHAnsi" w:hAnsiTheme="minorHAnsi" w:cstheme="minorHAnsi"/>
          <w:sz w:val="24"/>
          <w:szCs w:val="24"/>
        </w:rPr>
        <w:t xml:space="preserve">     </w:t>
      </w:r>
      <w:r w:rsidR="00175C19"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5A338D" w14:textId="77777777" w:rsidR="00175C19" w:rsidRPr="00370388" w:rsidRDefault="002C64F6" w:rsidP="00670700">
      <w:pPr>
        <w:numPr>
          <w:ilvl w:val="0"/>
          <w:numId w:val="21"/>
        </w:numPr>
        <w:tabs>
          <w:tab w:val="num" w:pos="144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Undergraduate Advisor</w:t>
      </w:r>
      <w:r w:rsidR="004E24F1" w:rsidRPr="00370388">
        <w:rPr>
          <w:rFonts w:asciiTheme="minorHAnsi" w:hAnsiTheme="minorHAnsi" w:cstheme="minorHAnsi"/>
          <w:sz w:val="24"/>
          <w:szCs w:val="24"/>
        </w:rPr>
        <w:t xml:space="preserve"> Clothing Design and Retail Merchandising: </w:t>
      </w:r>
      <w:r w:rsidRPr="00370388">
        <w:rPr>
          <w:rFonts w:asciiTheme="minorHAnsi" w:hAnsiTheme="minorHAnsi" w:cstheme="minorHAnsi"/>
          <w:sz w:val="24"/>
          <w:szCs w:val="24"/>
        </w:rPr>
        <w:t>Academic,</w:t>
      </w:r>
      <w:r w:rsidR="004E24F1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Internship</w:t>
      </w:r>
      <w:r w:rsidR="004E24F1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Study </w:t>
      </w:r>
      <w:r w:rsidR="004E24F1" w:rsidRPr="00370388">
        <w:rPr>
          <w:rFonts w:asciiTheme="minorHAnsi" w:hAnsiTheme="minorHAnsi" w:cstheme="minorHAnsi"/>
          <w:sz w:val="24"/>
          <w:szCs w:val="24"/>
        </w:rPr>
        <w:t>A</w:t>
      </w:r>
      <w:r w:rsidRPr="00370388">
        <w:rPr>
          <w:rFonts w:asciiTheme="minorHAnsi" w:hAnsiTheme="minorHAnsi" w:cstheme="minorHAnsi"/>
          <w:sz w:val="24"/>
          <w:szCs w:val="24"/>
        </w:rPr>
        <w:t>broad</w:t>
      </w:r>
    </w:p>
    <w:p w14:paraId="43789F36" w14:textId="77777777" w:rsidR="007B5A69" w:rsidRPr="00370388" w:rsidRDefault="007B5A69" w:rsidP="00A1587D">
      <w:pPr>
        <w:ind w:left="360"/>
        <w:rPr>
          <w:rFonts w:asciiTheme="minorHAnsi" w:hAnsiTheme="minorHAnsi" w:cstheme="minorHAnsi"/>
          <w:sz w:val="24"/>
          <w:szCs w:val="24"/>
        </w:rPr>
      </w:pPr>
      <w:bookmarkStart w:id="0" w:name="_Hlk504636955"/>
      <w:r w:rsidRPr="00370388">
        <w:rPr>
          <w:rFonts w:asciiTheme="minorHAnsi" w:hAnsiTheme="minorHAnsi" w:cstheme="minorHAnsi"/>
          <w:b/>
          <w:sz w:val="24"/>
          <w:szCs w:val="24"/>
        </w:rPr>
        <w:t>Lecture</w:t>
      </w:r>
      <w:r w:rsidR="00175C19" w:rsidRPr="00370388">
        <w:rPr>
          <w:rFonts w:asciiTheme="minorHAnsi" w:hAnsiTheme="minorHAnsi" w:cstheme="minorHAnsi"/>
          <w:b/>
          <w:sz w:val="24"/>
          <w:szCs w:val="24"/>
        </w:rPr>
        <w:t xml:space="preserve">r, </w:t>
      </w:r>
      <w:r w:rsidR="00175C19" w:rsidRPr="00370388">
        <w:rPr>
          <w:rFonts w:asciiTheme="minorHAnsi" w:hAnsiTheme="minorHAnsi" w:cstheme="minorHAnsi"/>
          <w:sz w:val="24"/>
          <w:szCs w:val="24"/>
        </w:rPr>
        <w:t xml:space="preserve">1991-1993; </w:t>
      </w:r>
      <w:r w:rsidRPr="00370388">
        <w:rPr>
          <w:rFonts w:asciiTheme="minorHAnsi" w:hAnsiTheme="minorHAnsi" w:cstheme="minorHAnsi"/>
          <w:sz w:val="24"/>
          <w:szCs w:val="24"/>
        </w:rPr>
        <w:t>1997- 2001</w:t>
      </w:r>
    </w:p>
    <w:p w14:paraId="0580AD1E" w14:textId="77777777" w:rsidR="002C64F6" w:rsidRPr="00370388" w:rsidRDefault="002C64F6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Undergraduate Instructor</w:t>
      </w:r>
      <w:r w:rsidR="009E3E80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175C19" w:rsidRPr="00370388">
        <w:rPr>
          <w:rFonts w:asciiTheme="minorHAnsi" w:hAnsiTheme="minorHAnsi" w:cstheme="minorHAnsi"/>
          <w:sz w:val="24"/>
          <w:szCs w:val="24"/>
        </w:rPr>
        <w:t>2-</w:t>
      </w:r>
      <w:r w:rsidRPr="00370388">
        <w:rPr>
          <w:rFonts w:asciiTheme="minorHAnsi" w:hAnsiTheme="minorHAnsi" w:cstheme="minorHAnsi"/>
          <w:sz w:val="24"/>
          <w:szCs w:val="24"/>
        </w:rPr>
        <w:t>4 courses per year</w:t>
      </w:r>
    </w:p>
    <w:p w14:paraId="347E0ADA" w14:textId="77777777" w:rsidR="002C64F6" w:rsidRPr="00370388" w:rsidRDefault="002C64F6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Advised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under</w:t>
      </w:r>
      <w:r w:rsidRPr="00370388">
        <w:rPr>
          <w:rFonts w:asciiTheme="minorHAnsi" w:hAnsiTheme="minorHAnsi" w:cstheme="minorHAnsi"/>
          <w:sz w:val="24"/>
          <w:szCs w:val="24"/>
        </w:rPr>
        <w:t xml:space="preserve">graduate and graduate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students</w:t>
      </w:r>
      <w:proofErr w:type="gramEnd"/>
    </w:p>
    <w:p w14:paraId="62731473" w14:textId="77777777" w:rsidR="002C64F6" w:rsidRPr="00370388" w:rsidRDefault="002C64F6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Developed a program of scholarship and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crea</w:t>
      </w:r>
      <w:r w:rsidRPr="00370388">
        <w:rPr>
          <w:rFonts w:asciiTheme="minorHAnsi" w:hAnsiTheme="minorHAnsi" w:cstheme="minorHAnsi"/>
          <w:sz w:val="24"/>
          <w:szCs w:val="24"/>
        </w:rPr>
        <w:t xml:space="preserve">tive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production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E47603" w14:textId="77777777" w:rsidR="002C64F6" w:rsidRPr="00370388" w:rsidRDefault="002C64F6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Clothing Design Club advisor</w:t>
      </w:r>
    </w:p>
    <w:p w14:paraId="1E90430F" w14:textId="77777777" w:rsidR="007B5A69" w:rsidRPr="00370388" w:rsidRDefault="002C64F6" w:rsidP="0088236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Helped to frame integrative studio concept during curriculum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revision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695491" w14:textId="77777777" w:rsidR="00BD7C29" w:rsidRPr="00370388" w:rsidRDefault="00BD7C29" w:rsidP="00882360">
      <w:pPr>
        <w:rPr>
          <w:rFonts w:asciiTheme="minorHAnsi" w:hAnsiTheme="minorHAnsi" w:cstheme="minorHAnsi"/>
          <w:sz w:val="24"/>
          <w:szCs w:val="24"/>
        </w:rPr>
      </w:pPr>
    </w:p>
    <w:p w14:paraId="26DE0868" w14:textId="77777777" w:rsidR="00BD7C29" w:rsidRPr="00370388" w:rsidRDefault="00BD7C29" w:rsidP="00882360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Teaching Specialist</w:t>
      </w:r>
      <w:r w:rsidR="00175C19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1987-</w:t>
      </w:r>
      <w:r w:rsidR="00713916" w:rsidRPr="00370388">
        <w:rPr>
          <w:rFonts w:asciiTheme="minorHAnsi" w:hAnsiTheme="minorHAnsi" w:cstheme="minorHAnsi"/>
          <w:sz w:val="24"/>
          <w:szCs w:val="24"/>
        </w:rPr>
        <w:t>19</w:t>
      </w:r>
      <w:r w:rsidRPr="00370388">
        <w:rPr>
          <w:rFonts w:asciiTheme="minorHAnsi" w:hAnsiTheme="minorHAnsi" w:cstheme="minorHAnsi"/>
          <w:sz w:val="24"/>
          <w:szCs w:val="24"/>
        </w:rPr>
        <w:t>90</w:t>
      </w:r>
    </w:p>
    <w:p w14:paraId="2EF54D6E" w14:textId="77777777" w:rsidR="00713916" w:rsidRPr="00370388" w:rsidRDefault="00BD7C29" w:rsidP="00882360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DHA: Developed and taught </w:t>
      </w:r>
      <w:r w:rsidRPr="00370388">
        <w:rPr>
          <w:rFonts w:asciiTheme="minorHAnsi" w:hAnsiTheme="minorHAnsi" w:cstheme="minorHAnsi"/>
          <w:i/>
          <w:sz w:val="24"/>
          <w:szCs w:val="24"/>
        </w:rPr>
        <w:t>Pattern Grading and Sizing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13A85206" w14:textId="77777777" w:rsidR="005903B5" w:rsidRPr="00370388" w:rsidRDefault="007B5A69" w:rsidP="00A1587D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International Academy of Merchandising and Design</w:t>
      </w:r>
      <w:r w:rsidR="00BD7C29" w:rsidRPr="00370388">
        <w:rPr>
          <w:rFonts w:asciiTheme="minorHAnsi" w:hAnsiTheme="minorHAnsi" w:cstheme="minorHAnsi"/>
          <w:sz w:val="24"/>
          <w:szCs w:val="24"/>
        </w:rPr>
        <w:t>, Tampa, FL</w:t>
      </w:r>
      <w:r w:rsidR="00175C19" w:rsidRPr="00370388">
        <w:rPr>
          <w:rFonts w:asciiTheme="minorHAnsi" w:hAnsiTheme="minorHAnsi" w:cstheme="minorHAnsi"/>
          <w:sz w:val="24"/>
          <w:szCs w:val="24"/>
        </w:rPr>
        <w:t>,</w:t>
      </w:r>
    </w:p>
    <w:p w14:paraId="3B5F7A96" w14:textId="77777777" w:rsidR="00BD7C29" w:rsidRPr="00370388" w:rsidRDefault="00175C19" w:rsidP="00A1587D">
      <w:pPr>
        <w:ind w:left="720" w:hanging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Instructor, </w:t>
      </w:r>
      <w:r w:rsidR="007B5A69" w:rsidRPr="00370388">
        <w:rPr>
          <w:rFonts w:asciiTheme="minorHAnsi" w:hAnsiTheme="minorHAnsi" w:cstheme="minorHAnsi"/>
          <w:sz w:val="24"/>
          <w:szCs w:val="24"/>
        </w:rPr>
        <w:t>1994-</w:t>
      </w:r>
      <w:r w:rsidR="00BD7C29" w:rsidRPr="00370388">
        <w:rPr>
          <w:rFonts w:asciiTheme="minorHAnsi" w:hAnsiTheme="minorHAnsi" w:cstheme="minorHAnsi"/>
          <w:sz w:val="24"/>
          <w:szCs w:val="24"/>
        </w:rPr>
        <w:t>19</w:t>
      </w:r>
      <w:r w:rsidR="007B5A69" w:rsidRPr="00370388">
        <w:rPr>
          <w:rFonts w:asciiTheme="minorHAnsi" w:hAnsiTheme="minorHAnsi" w:cstheme="minorHAnsi"/>
          <w:sz w:val="24"/>
          <w:szCs w:val="24"/>
        </w:rPr>
        <w:t>96</w:t>
      </w:r>
    </w:p>
    <w:p w14:paraId="58EE8E21" w14:textId="77777777" w:rsidR="00FC633A" w:rsidRPr="00370388" w:rsidRDefault="00FC633A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</w:t>
      </w:r>
      <w:r w:rsidR="007B5A69" w:rsidRPr="00370388">
        <w:rPr>
          <w:rFonts w:asciiTheme="minorHAnsi" w:hAnsiTheme="minorHAnsi" w:cstheme="minorHAnsi"/>
          <w:sz w:val="24"/>
          <w:szCs w:val="24"/>
        </w:rPr>
        <w:t>ndergraduate</w:t>
      </w:r>
      <w:r w:rsidRPr="00370388">
        <w:rPr>
          <w:rFonts w:asciiTheme="minorHAnsi" w:hAnsiTheme="minorHAnsi" w:cstheme="minorHAnsi"/>
          <w:sz w:val="24"/>
          <w:szCs w:val="24"/>
        </w:rPr>
        <w:t>,</w:t>
      </w:r>
      <w:r w:rsidR="00840F52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B5A69" w:rsidRPr="00370388">
        <w:rPr>
          <w:rFonts w:asciiTheme="minorHAnsi" w:hAnsiTheme="minorHAnsi" w:cstheme="minorHAnsi"/>
          <w:sz w:val="24"/>
          <w:szCs w:val="24"/>
        </w:rPr>
        <w:t>4-5 classes</w:t>
      </w:r>
      <w:r w:rsidRPr="00370388">
        <w:rPr>
          <w:rFonts w:asciiTheme="minorHAnsi" w:hAnsiTheme="minorHAnsi" w:cstheme="minorHAnsi"/>
          <w:sz w:val="24"/>
          <w:szCs w:val="24"/>
        </w:rPr>
        <w:t>/quarter/year round</w:t>
      </w:r>
    </w:p>
    <w:p w14:paraId="52CF6652" w14:textId="77777777" w:rsidR="007B5A69" w:rsidRPr="00370388" w:rsidRDefault="00FC633A" w:rsidP="00A1587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Fashion show advisor</w:t>
      </w:r>
      <w:r w:rsidR="00043950" w:rsidRPr="00370388">
        <w:rPr>
          <w:rFonts w:asciiTheme="minorHAnsi" w:hAnsiTheme="minorHAnsi" w:cstheme="minorHAnsi"/>
          <w:sz w:val="24"/>
          <w:szCs w:val="24"/>
        </w:rPr>
        <w:t>: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Show </w:t>
      </w:r>
      <w:r w:rsidR="00175C19" w:rsidRPr="00370388">
        <w:rPr>
          <w:rFonts w:asciiTheme="minorHAnsi" w:hAnsiTheme="minorHAnsi" w:cstheme="minorHAnsi"/>
          <w:sz w:val="24"/>
          <w:szCs w:val="24"/>
        </w:rPr>
        <w:t>was</w:t>
      </w:r>
      <w:r w:rsidRPr="00370388">
        <w:rPr>
          <w:rFonts w:asciiTheme="minorHAnsi" w:hAnsiTheme="minorHAnsi" w:cstheme="minorHAnsi"/>
          <w:sz w:val="24"/>
          <w:szCs w:val="24"/>
        </w:rPr>
        <w:t xml:space="preserve"> a m</w:t>
      </w:r>
      <w:r w:rsidR="007B5A69" w:rsidRPr="00370388">
        <w:rPr>
          <w:rFonts w:asciiTheme="minorHAnsi" w:hAnsiTheme="minorHAnsi" w:cstheme="minorHAnsi"/>
          <w:sz w:val="24"/>
          <w:szCs w:val="24"/>
        </w:rPr>
        <w:t>ajor fundraiser for Easter Seals</w:t>
      </w:r>
      <w:r w:rsidR="00D21A05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79954BED" w14:textId="77777777" w:rsidR="00FC14B0" w:rsidRPr="00370388" w:rsidRDefault="00FC14B0" w:rsidP="00A1587D">
      <w:pPr>
        <w:rPr>
          <w:rFonts w:asciiTheme="minorHAnsi" w:hAnsiTheme="minorHAnsi" w:cstheme="minorHAnsi"/>
          <w:b/>
          <w:sz w:val="24"/>
          <w:szCs w:val="24"/>
        </w:rPr>
      </w:pPr>
    </w:p>
    <w:p w14:paraId="6F8EB1C4" w14:textId="77777777" w:rsidR="005903B5" w:rsidRPr="00370388" w:rsidRDefault="007B5A69" w:rsidP="00A1587D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University of North Carolina-Greensboro</w:t>
      </w:r>
      <w:r w:rsidR="00175C19" w:rsidRPr="00370388">
        <w:rPr>
          <w:rFonts w:asciiTheme="minorHAnsi" w:hAnsiTheme="minorHAnsi" w:cstheme="minorHAnsi"/>
          <w:b/>
          <w:sz w:val="24"/>
          <w:szCs w:val="24"/>
        </w:rPr>
        <w:t>,</w:t>
      </w:r>
    </w:p>
    <w:p w14:paraId="504690FB" w14:textId="77777777" w:rsidR="00BD7C29" w:rsidRPr="00370388" w:rsidRDefault="005903B5" w:rsidP="00A1587D">
      <w:pPr>
        <w:ind w:left="720" w:hanging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Adjunct Assistant Professor,</w:t>
      </w:r>
      <w:r w:rsidR="00175C19" w:rsidRPr="00370388">
        <w:rPr>
          <w:rFonts w:asciiTheme="minorHAnsi" w:hAnsiTheme="minorHAnsi" w:cstheme="minorHAnsi"/>
          <w:sz w:val="24"/>
          <w:szCs w:val="24"/>
        </w:rPr>
        <w:t xml:space="preserve"> 1991-1992</w:t>
      </w:r>
    </w:p>
    <w:p w14:paraId="3E34D2DD" w14:textId="77777777" w:rsidR="00D00B60" w:rsidRPr="00370388" w:rsidRDefault="007B5A69" w:rsidP="00A1587D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Consultant to the UNCG faculty </w:t>
      </w:r>
    </w:p>
    <w:p w14:paraId="0B8A2E6C" w14:textId="77777777" w:rsidR="00D00B60" w:rsidRPr="00370388" w:rsidRDefault="00D00B60" w:rsidP="00A1587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lastRenderedPageBreak/>
        <w:t>R</w:t>
      </w:r>
      <w:r w:rsidR="007B5A69" w:rsidRPr="00370388">
        <w:rPr>
          <w:rFonts w:asciiTheme="minorHAnsi" w:hAnsiTheme="minorHAnsi" w:cstheme="minorHAnsi"/>
          <w:szCs w:val="24"/>
        </w:rPr>
        <w:t>edevelopment of the undergraduate and graduate Textile Product Design curriculum</w:t>
      </w:r>
      <w:r w:rsidRPr="00370388">
        <w:rPr>
          <w:rFonts w:asciiTheme="minorHAnsi" w:hAnsiTheme="minorHAnsi" w:cstheme="minorHAnsi"/>
          <w:szCs w:val="24"/>
        </w:rPr>
        <w:t>.</w:t>
      </w:r>
      <w:r w:rsidR="007B5A69" w:rsidRPr="00370388">
        <w:rPr>
          <w:rFonts w:asciiTheme="minorHAnsi" w:hAnsiTheme="minorHAnsi" w:cstheme="minorHAnsi"/>
          <w:szCs w:val="24"/>
        </w:rPr>
        <w:t xml:space="preserve"> </w:t>
      </w:r>
    </w:p>
    <w:p w14:paraId="4F23994F" w14:textId="77777777" w:rsidR="007B5A69" w:rsidRPr="00370388" w:rsidRDefault="00D00B60" w:rsidP="00A1587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D</w:t>
      </w:r>
      <w:r w:rsidR="007B5A69" w:rsidRPr="00370388">
        <w:rPr>
          <w:rFonts w:asciiTheme="minorHAnsi" w:hAnsiTheme="minorHAnsi" w:cstheme="minorHAnsi"/>
          <w:szCs w:val="24"/>
        </w:rPr>
        <w:t>evelopment, implementation, and integration of a computer-aided design laboratory.</w:t>
      </w:r>
    </w:p>
    <w:p w14:paraId="23BD4EC2" w14:textId="77777777" w:rsidR="00CC5B14" w:rsidRPr="00370388" w:rsidRDefault="00CC5B14" w:rsidP="00A1587D">
      <w:pPr>
        <w:rPr>
          <w:rFonts w:asciiTheme="minorHAnsi" w:hAnsiTheme="minorHAnsi" w:cstheme="minorHAnsi"/>
          <w:b/>
          <w:sz w:val="24"/>
          <w:szCs w:val="24"/>
        </w:rPr>
      </w:pPr>
    </w:p>
    <w:p w14:paraId="308320E6" w14:textId="77777777" w:rsidR="005903B5" w:rsidRPr="00370388" w:rsidRDefault="007B5A69" w:rsidP="00A1587D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Minneapolis College of Art and Design, </w:t>
      </w:r>
      <w:r w:rsidRPr="00370388">
        <w:rPr>
          <w:rFonts w:asciiTheme="minorHAnsi" w:hAnsiTheme="minorHAnsi" w:cstheme="minorHAnsi"/>
          <w:sz w:val="24"/>
          <w:szCs w:val="24"/>
        </w:rPr>
        <w:t>Minneapolis, MN</w:t>
      </w:r>
    </w:p>
    <w:p w14:paraId="3191E8C7" w14:textId="77777777" w:rsidR="00BD7C29" w:rsidRPr="00370388" w:rsidRDefault="00175C19" w:rsidP="00A1587D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Instructor</w:t>
      </w:r>
      <w:r w:rsidR="005903B5" w:rsidRPr="0037038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903B5" w:rsidRPr="00370388">
        <w:rPr>
          <w:rFonts w:asciiTheme="minorHAnsi" w:hAnsiTheme="minorHAnsi" w:cstheme="minorHAnsi"/>
          <w:sz w:val="24"/>
          <w:szCs w:val="24"/>
        </w:rPr>
        <w:t>1990-1991</w:t>
      </w:r>
    </w:p>
    <w:bookmarkEnd w:id="0"/>
    <w:p w14:paraId="459BF03C" w14:textId="77777777" w:rsidR="00FC633A" w:rsidRPr="00370388" w:rsidRDefault="00FC633A" w:rsidP="00A1587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Studio courses in Clothing Design and Product </w:t>
      </w:r>
      <w:r w:rsidR="00043950" w:rsidRPr="00370388">
        <w:rPr>
          <w:rFonts w:asciiTheme="minorHAnsi" w:hAnsiTheme="minorHAnsi" w:cstheme="minorHAnsi"/>
          <w:sz w:val="24"/>
          <w:szCs w:val="24"/>
        </w:rPr>
        <w:t>Design</w:t>
      </w:r>
    </w:p>
    <w:p w14:paraId="0A5C14C0" w14:textId="77777777" w:rsidR="007B5A69" w:rsidRPr="00370388" w:rsidRDefault="00D00B60" w:rsidP="00A1587D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Co-directed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a student competition to design and construct inaugural gowns for </w:t>
      </w:r>
      <w:r w:rsidR="002C64F6" w:rsidRPr="00370388">
        <w:rPr>
          <w:rFonts w:asciiTheme="minorHAnsi" w:hAnsiTheme="minorHAnsi" w:cstheme="minorHAnsi"/>
          <w:sz w:val="24"/>
          <w:szCs w:val="24"/>
        </w:rPr>
        <w:t>Minnesota’s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lieutenant governor, governor's wife, and </w:t>
      </w:r>
      <w:r w:rsidR="002C64F6" w:rsidRPr="00370388">
        <w:rPr>
          <w:rFonts w:asciiTheme="minorHAnsi" w:hAnsiTheme="minorHAnsi" w:cstheme="minorHAnsi"/>
          <w:sz w:val="24"/>
          <w:szCs w:val="24"/>
        </w:rPr>
        <w:t xml:space="preserve">two </w:t>
      </w:r>
      <w:r w:rsidR="007B5A69" w:rsidRPr="00370388">
        <w:rPr>
          <w:rFonts w:asciiTheme="minorHAnsi" w:hAnsiTheme="minorHAnsi" w:cstheme="minorHAnsi"/>
          <w:sz w:val="24"/>
          <w:szCs w:val="24"/>
        </w:rPr>
        <w:t>daughters.</w:t>
      </w:r>
    </w:p>
    <w:p w14:paraId="0994D342" w14:textId="77777777" w:rsidR="007B5A69" w:rsidRPr="00370388" w:rsidRDefault="005903B5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PROFESSIONAL EXPERIENCE – INDUSTRY</w:t>
      </w:r>
    </w:p>
    <w:p w14:paraId="2D7945B9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20748D45" w14:textId="77777777" w:rsidR="007B5A69" w:rsidRPr="00370388" w:rsidRDefault="007B5A69" w:rsidP="00A158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Nike Corporation</w:t>
      </w:r>
      <w:r w:rsidRPr="00370388">
        <w:rPr>
          <w:rFonts w:asciiTheme="minorHAnsi" w:hAnsiTheme="minorHAnsi" w:cstheme="minorHAnsi"/>
          <w:sz w:val="24"/>
          <w:szCs w:val="24"/>
        </w:rPr>
        <w:t xml:space="preserve">, Beaverton,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O</w:t>
      </w:r>
      <w:r w:rsidR="00713916" w:rsidRPr="00370388">
        <w:rPr>
          <w:rFonts w:asciiTheme="minorHAnsi" w:hAnsiTheme="minorHAnsi" w:cstheme="minorHAnsi"/>
          <w:sz w:val="24"/>
          <w:szCs w:val="24"/>
        </w:rPr>
        <w:t>R</w:t>
      </w:r>
      <w:r w:rsidR="005903B5" w:rsidRPr="00370388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5903B5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May-June 2004</w:t>
      </w:r>
    </w:p>
    <w:p w14:paraId="325C5959" w14:textId="77777777" w:rsidR="007B5A69" w:rsidRPr="00370388" w:rsidRDefault="007B5A69" w:rsidP="00A1587D">
      <w:pPr>
        <w:pStyle w:val="BodyText3"/>
        <w:ind w:left="360"/>
        <w:rPr>
          <w:rFonts w:asciiTheme="minorHAnsi" w:hAnsiTheme="minorHAnsi" w:cstheme="minorHAnsi"/>
          <w:b w:val="0"/>
          <w:bCs w:val="0"/>
          <w:szCs w:val="24"/>
        </w:rPr>
      </w:pPr>
      <w:r w:rsidRPr="00370388">
        <w:rPr>
          <w:rFonts w:asciiTheme="minorHAnsi" w:hAnsiTheme="minorHAnsi" w:cstheme="minorHAnsi"/>
          <w:bCs w:val="0"/>
          <w:szCs w:val="24"/>
        </w:rPr>
        <w:t xml:space="preserve">Faculty Intern </w:t>
      </w:r>
      <w:r w:rsidR="00D00B60" w:rsidRPr="00370388">
        <w:rPr>
          <w:rFonts w:asciiTheme="minorHAnsi" w:hAnsiTheme="minorHAnsi" w:cstheme="minorHAnsi"/>
          <w:bCs w:val="0"/>
          <w:szCs w:val="24"/>
        </w:rPr>
        <w:t>and Consultant</w:t>
      </w:r>
      <w:r w:rsidR="00D00B60" w:rsidRPr="00370388">
        <w:rPr>
          <w:rFonts w:asciiTheme="minorHAnsi" w:hAnsiTheme="minorHAnsi" w:cstheme="minorHAnsi"/>
          <w:b w:val="0"/>
          <w:bCs w:val="0"/>
          <w:szCs w:val="24"/>
        </w:rPr>
        <w:t xml:space="preserve"> for product fit and sizing</w:t>
      </w:r>
    </w:p>
    <w:p w14:paraId="1BDC7789" w14:textId="77777777" w:rsidR="005903B5" w:rsidRPr="00370388" w:rsidRDefault="007B5A69" w:rsidP="00A1587D">
      <w:pPr>
        <w:tabs>
          <w:tab w:val="left" w:pos="819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Uniforms </w:t>
      </w:r>
      <w:proofErr w:type="gramStart"/>
      <w:r w:rsidRPr="00370388">
        <w:rPr>
          <w:rFonts w:asciiTheme="minorHAnsi" w:hAnsiTheme="minorHAnsi" w:cstheme="minorHAnsi"/>
          <w:b/>
          <w:sz w:val="24"/>
          <w:szCs w:val="24"/>
        </w:rPr>
        <w:t>To</w:t>
      </w:r>
      <w:proofErr w:type="gramEnd"/>
      <w:r w:rsidRPr="00370388">
        <w:rPr>
          <w:rFonts w:asciiTheme="minorHAnsi" w:hAnsiTheme="minorHAnsi" w:cstheme="minorHAnsi"/>
          <w:b/>
          <w:sz w:val="24"/>
          <w:szCs w:val="24"/>
        </w:rPr>
        <w:t xml:space="preserve"> You</w:t>
      </w:r>
      <w:r w:rsidR="00713916" w:rsidRPr="00370388">
        <w:rPr>
          <w:rFonts w:asciiTheme="minorHAnsi" w:hAnsiTheme="minorHAnsi" w:cstheme="minorHAnsi"/>
          <w:sz w:val="24"/>
          <w:szCs w:val="24"/>
        </w:rPr>
        <w:t>, Chicago, IL</w:t>
      </w:r>
    </w:p>
    <w:p w14:paraId="73E29231" w14:textId="77777777" w:rsidR="005903B5" w:rsidRPr="00370388" w:rsidRDefault="005903B5" w:rsidP="00A1587D">
      <w:pPr>
        <w:tabs>
          <w:tab w:val="left" w:pos="8190"/>
        </w:tabs>
        <w:ind w:firstLine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Technical Designer, </w:t>
      </w:r>
      <w:r w:rsidRPr="00370388">
        <w:rPr>
          <w:rFonts w:asciiTheme="minorHAnsi" w:hAnsiTheme="minorHAnsi" w:cstheme="minorHAnsi"/>
          <w:sz w:val="24"/>
          <w:szCs w:val="24"/>
        </w:rPr>
        <w:t>1986-1987</w:t>
      </w:r>
    </w:p>
    <w:p w14:paraId="560F5052" w14:textId="77777777" w:rsidR="005903B5" w:rsidRPr="00370388" w:rsidRDefault="007B5A69" w:rsidP="00A1587D">
      <w:pPr>
        <w:tabs>
          <w:tab w:val="left" w:pos="8190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Gerber Garment Technology, Inc.</w:t>
      </w:r>
      <w:r w:rsidRPr="00370388">
        <w:rPr>
          <w:rFonts w:asciiTheme="minorHAnsi" w:hAnsiTheme="minorHAnsi" w:cstheme="minorHAnsi"/>
          <w:sz w:val="24"/>
          <w:szCs w:val="24"/>
        </w:rPr>
        <w:t>, Tolland, CT</w:t>
      </w:r>
    </w:p>
    <w:p w14:paraId="248930A2" w14:textId="77777777" w:rsidR="007B5A69" w:rsidRPr="00370388" w:rsidRDefault="005903B5" w:rsidP="00A1587D">
      <w:pPr>
        <w:tabs>
          <w:tab w:val="left" w:pos="819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Systems Engineer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7B5A69" w:rsidRPr="00370388">
        <w:rPr>
          <w:rFonts w:asciiTheme="minorHAnsi" w:hAnsiTheme="minorHAnsi" w:cstheme="minorHAnsi"/>
          <w:sz w:val="24"/>
          <w:szCs w:val="24"/>
        </w:rPr>
        <w:t>1984-</w:t>
      </w:r>
      <w:r w:rsidR="00713916" w:rsidRPr="00370388">
        <w:rPr>
          <w:rFonts w:asciiTheme="minorHAnsi" w:hAnsiTheme="minorHAnsi" w:cstheme="minorHAnsi"/>
          <w:sz w:val="24"/>
          <w:szCs w:val="24"/>
        </w:rPr>
        <w:t>19</w:t>
      </w:r>
      <w:r w:rsidR="007B5A69" w:rsidRPr="00370388">
        <w:rPr>
          <w:rFonts w:asciiTheme="minorHAnsi" w:hAnsiTheme="minorHAnsi" w:cstheme="minorHAnsi"/>
          <w:sz w:val="24"/>
          <w:szCs w:val="24"/>
        </w:rPr>
        <w:t>86</w:t>
      </w:r>
    </w:p>
    <w:p w14:paraId="3E1B7E55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3FCA67A8" w14:textId="77777777" w:rsidR="007B5A69" w:rsidRPr="00370388" w:rsidRDefault="005903B5">
      <w:pPr>
        <w:pStyle w:val="Heading4"/>
        <w:spacing w:line="280" w:lineRule="atLeast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HONORS AND AWARDS</w:t>
      </w:r>
    </w:p>
    <w:p w14:paraId="52F77DA2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7B9B9560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Distinguished Scholar, International Textile and Apparel Association, 2016</w:t>
      </w:r>
    </w:p>
    <w:p w14:paraId="1ABE88CD" w14:textId="77777777" w:rsidR="00CE44A7" w:rsidRPr="00370388" w:rsidRDefault="00CE44A7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Style w:val="i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Tekne</w:t>
      </w:r>
      <w:proofErr w:type="spellEnd"/>
      <w:r w:rsidRPr="00370388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 Award, Collaboration for Community Impact, 2015 </w:t>
      </w:r>
    </w:p>
    <w:p w14:paraId="1A92DCF1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Innovation Award for Faculty Research, International Textile and Apparel</w:t>
      </w:r>
      <w:r w:rsidR="00FC14B0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Association, 2012</w:t>
      </w:r>
    </w:p>
    <w:p w14:paraId="0F32D36F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Outstanding Teaching Award, College of Design, 2010</w:t>
      </w:r>
    </w:p>
    <w:p w14:paraId="2BE6008C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Innovation Award for Faculty Research, International Textile and Apparel Association,</w:t>
      </w:r>
      <w:r w:rsidR="00B25517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2007</w:t>
      </w:r>
    </w:p>
    <w:p w14:paraId="31AFCFAE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Innovation and Mission Advancement Award, College of Human Ecology, 2006</w:t>
      </w:r>
    </w:p>
    <w:p w14:paraId="40BF115D" w14:textId="77777777" w:rsidR="00E91AD3" w:rsidRPr="00370388" w:rsidRDefault="00E91AD3" w:rsidP="00882360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Institute Fellow, University of Minnesota, 2002</w:t>
      </w:r>
    </w:p>
    <w:p w14:paraId="7D09FDBD" w14:textId="77777777" w:rsidR="007B5A69" w:rsidRPr="00370388" w:rsidRDefault="007B5A69" w:rsidP="00FC14B0">
      <w:pPr>
        <w:rPr>
          <w:rFonts w:asciiTheme="minorHAnsi" w:hAnsiTheme="minorHAnsi" w:cstheme="minorHAnsi"/>
          <w:sz w:val="24"/>
          <w:szCs w:val="24"/>
        </w:rPr>
      </w:pPr>
    </w:p>
    <w:p w14:paraId="03583D84" w14:textId="77777777" w:rsidR="007B5A69" w:rsidRPr="00370388" w:rsidRDefault="005903B5" w:rsidP="007368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>RESEARCH AND DISCOVERY</w:t>
      </w:r>
    </w:p>
    <w:p w14:paraId="6B3C9C2F" w14:textId="77777777" w:rsidR="00457D6B" w:rsidRPr="00370388" w:rsidRDefault="00457D6B" w:rsidP="007368A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F40AFDD" w14:textId="77777777" w:rsidR="006B2D5D" w:rsidRPr="00370388" w:rsidRDefault="006B2D5D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My research has</w:t>
      </w:r>
      <w:r w:rsidR="007368AE" w:rsidRPr="00370388">
        <w:rPr>
          <w:rFonts w:asciiTheme="minorHAnsi" w:hAnsiTheme="minorHAnsi" w:cstheme="minorHAnsi"/>
          <w:sz w:val="24"/>
          <w:szCs w:val="24"/>
        </w:rPr>
        <w:t xml:space="preserve"> a consistent connection to t</w:t>
      </w:r>
      <w:r w:rsidRPr="00370388">
        <w:rPr>
          <w:rFonts w:asciiTheme="minorHAnsi" w:hAnsiTheme="minorHAnsi" w:cstheme="minorHAnsi"/>
          <w:sz w:val="24"/>
          <w:szCs w:val="24"/>
        </w:rPr>
        <w:t>echnology</w:t>
      </w:r>
      <w:r w:rsidR="00043950" w:rsidRPr="00370388">
        <w:rPr>
          <w:rFonts w:asciiTheme="minorHAnsi" w:hAnsiTheme="minorHAnsi" w:cstheme="minorHAnsi"/>
          <w:sz w:val="24"/>
          <w:szCs w:val="24"/>
        </w:rPr>
        <w:t>, traditional and advanced,</w:t>
      </w:r>
      <w:r w:rsidRPr="00370388">
        <w:rPr>
          <w:rFonts w:asciiTheme="minorHAnsi" w:hAnsiTheme="minorHAnsi" w:cstheme="minorHAnsi"/>
          <w:sz w:val="24"/>
          <w:szCs w:val="24"/>
        </w:rPr>
        <w:t xml:space="preserve"> in the apparel industry and a strong focus o</w:t>
      </w:r>
      <w:r w:rsidR="006D4C0A" w:rsidRPr="00370388">
        <w:rPr>
          <w:rFonts w:asciiTheme="minorHAnsi" w:hAnsiTheme="minorHAnsi" w:cstheme="minorHAnsi"/>
          <w:sz w:val="24"/>
          <w:szCs w:val="24"/>
        </w:rPr>
        <w:t>n</w:t>
      </w:r>
      <w:r w:rsidRPr="00370388">
        <w:rPr>
          <w:rFonts w:asciiTheme="minorHAnsi" w:hAnsiTheme="minorHAnsi" w:cstheme="minorHAnsi"/>
          <w:sz w:val="24"/>
          <w:szCs w:val="24"/>
        </w:rPr>
        <w:t xml:space="preserve"> the fit and sizing of apparel. I work collaboratively with my peers and students, and although it requires more time and compromise, the result is stronger because it is built on more than one perspective and interpretation.</w:t>
      </w:r>
    </w:p>
    <w:p w14:paraId="3FA75D45" w14:textId="77777777" w:rsidR="006B2D5D" w:rsidRPr="00370388" w:rsidRDefault="006B2D5D">
      <w:pPr>
        <w:rPr>
          <w:rFonts w:asciiTheme="minorHAnsi" w:hAnsiTheme="minorHAnsi" w:cstheme="minorHAnsi"/>
          <w:sz w:val="24"/>
          <w:szCs w:val="24"/>
        </w:rPr>
      </w:pPr>
    </w:p>
    <w:p w14:paraId="12B1EB73" w14:textId="77777777" w:rsidR="007B5A69" w:rsidRPr="00370388" w:rsidRDefault="00673086" w:rsidP="00F00EE9">
      <w:pPr>
        <w:pStyle w:val="Heading9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Refereed Publications</w:t>
      </w:r>
    </w:p>
    <w:p w14:paraId="4EA243EA" w14:textId="77777777" w:rsidR="001B666E" w:rsidRPr="00370388" w:rsidRDefault="001B666E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Unless noted otherwise, publications are blind peer reviewed and authors are in order of contribution</w:t>
      </w:r>
      <w:r w:rsidR="008B338E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42143722" w14:textId="77777777" w:rsidR="00405FB3" w:rsidRPr="00370388" w:rsidRDefault="00405FB3">
      <w:pPr>
        <w:rPr>
          <w:rFonts w:asciiTheme="minorHAnsi" w:hAnsiTheme="minorHAnsi" w:cstheme="minorHAnsi"/>
          <w:sz w:val="24"/>
          <w:szCs w:val="24"/>
        </w:rPr>
      </w:pPr>
    </w:p>
    <w:p w14:paraId="26666DE5" w14:textId="77777777" w:rsidR="00A95B16" w:rsidRPr="00370388" w:rsidRDefault="00A95B16" w:rsidP="00405FB3">
      <w:pPr>
        <w:ind w:left="720" w:hanging="7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Carufel</w:t>
      </w:r>
      <w:proofErr w:type="spellEnd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R. &amp; </w:t>
      </w:r>
      <w:r w:rsidRPr="00370388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Bye, E.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(2020). Exploration of the body-garment relationship theory through the analysis of a sheath dress. </w:t>
      </w:r>
      <w:r w:rsidRPr="00370388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Fashion and Textiles, 7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(22), 1-28, </w:t>
      </w:r>
      <w:proofErr w:type="spellStart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doi</w:t>
      </w:r>
      <w:proofErr w:type="spellEnd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: 10.1186/s40691-020-0208-y</w:t>
      </w:r>
    </w:p>
    <w:p w14:paraId="1C93E600" w14:textId="72724FA5" w:rsidR="0041399F" w:rsidRPr="00370388" w:rsidRDefault="0041399F" w:rsidP="00405FB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Erickson, K. (2017). Opportunities and challenges for Minnesota sewn product manufacturers. </w:t>
      </w:r>
      <w:r w:rsidRPr="00370388">
        <w:rPr>
          <w:rFonts w:asciiTheme="minorHAnsi" w:hAnsiTheme="minorHAnsi" w:cstheme="minorHAnsi"/>
          <w:i/>
          <w:sz w:val="24"/>
          <w:szCs w:val="24"/>
        </w:rPr>
        <w:t>Research Journal of Textile and Apparel</w:t>
      </w:r>
      <w:r w:rsidRPr="00370388">
        <w:rPr>
          <w:rFonts w:asciiTheme="minorHAnsi" w:hAnsiTheme="minorHAnsi" w:cstheme="minorHAnsi"/>
          <w:sz w:val="24"/>
          <w:szCs w:val="24"/>
        </w:rPr>
        <w:t>, 21(1), 72-83.</w:t>
      </w:r>
    </w:p>
    <w:p w14:paraId="70EB4EE3" w14:textId="77777777" w:rsidR="00915504" w:rsidRPr="00370388" w:rsidRDefault="00915504" w:rsidP="00405FB3">
      <w:pPr>
        <w:pStyle w:val="Heading1"/>
        <w:ind w:left="720" w:hanging="720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 &amp; Griffin, L. (2015). Testing a model for wearable product materials research. </w:t>
      </w:r>
      <w:r w:rsidRPr="00370388">
        <w:rPr>
          <w:rFonts w:asciiTheme="minorHAnsi" w:hAnsiTheme="minorHAnsi" w:cstheme="minorHAnsi"/>
          <w:b w:val="0"/>
          <w:i/>
          <w:sz w:val="24"/>
          <w:szCs w:val="24"/>
        </w:rPr>
        <w:t>Fashion Design, Technology, and Education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>, 8(2), 139-150.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D5794F" w:rsidRPr="00370388">
        <w:rPr>
          <w:rFonts w:asciiTheme="minorHAnsi" w:hAnsiTheme="minorHAnsi" w:cstheme="minorHAnsi"/>
          <w:b w:val="0"/>
          <w:sz w:val="24"/>
          <w:szCs w:val="24"/>
        </w:rPr>
        <w:t>DOI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>:10.1080/17543266.2015.1018959</w:t>
      </w:r>
    </w:p>
    <w:p w14:paraId="0E3E3FD9" w14:textId="77777777" w:rsidR="00282900" w:rsidRPr="00370388" w:rsidRDefault="00282900" w:rsidP="00282900">
      <w:pPr>
        <w:ind w:left="720" w:hanging="720"/>
        <w:rPr>
          <w:rStyle w:val="cit-doi"/>
          <w:rFonts w:asciiTheme="minorHAnsi" w:hAnsiTheme="minorHAnsi" w:cstheme="minorHAnsi"/>
          <w:i/>
          <w:i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Sohn, M. &amp;</w:t>
      </w:r>
      <w:r w:rsidR="00A5358B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(2015). Pregnancy and body image: Analysis of clothing functions of maternity wear.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Clothing and Textiles Research Journal, </w:t>
      </w:r>
      <w:r w:rsidRPr="00370388">
        <w:rPr>
          <w:rFonts w:asciiTheme="minorHAnsi" w:hAnsiTheme="minorHAnsi" w:cstheme="minorHAnsi"/>
          <w:sz w:val="24"/>
          <w:szCs w:val="24"/>
        </w:rPr>
        <w:t>33(1), 64-78.</w:t>
      </w:r>
      <w:r w:rsidR="00A5358B"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5794F" w:rsidRPr="00370388">
        <w:rPr>
          <w:rStyle w:val="cit-sep"/>
          <w:rFonts w:asciiTheme="minorHAnsi" w:hAnsiTheme="minorHAnsi" w:cstheme="minorHAnsi"/>
          <w:i/>
          <w:iCs/>
          <w:sz w:val="24"/>
          <w:szCs w:val="24"/>
        </w:rPr>
        <w:t>DOI</w:t>
      </w:r>
      <w:r w:rsidR="00A5358B" w:rsidRPr="00370388">
        <w:rPr>
          <w:rStyle w:val="cit-sep"/>
          <w:rFonts w:asciiTheme="minorHAnsi" w:hAnsiTheme="minorHAnsi" w:cstheme="minorHAnsi"/>
          <w:i/>
          <w:iCs/>
          <w:sz w:val="24"/>
          <w:szCs w:val="24"/>
        </w:rPr>
        <w:t>:</w:t>
      </w:r>
      <w:r w:rsidR="00A5358B" w:rsidRPr="00370388">
        <w:rPr>
          <w:rStyle w:val="cit-doi"/>
          <w:rFonts w:asciiTheme="minorHAnsi" w:hAnsiTheme="minorHAnsi" w:cstheme="minorHAnsi"/>
          <w:i/>
          <w:iCs/>
          <w:sz w:val="24"/>
          <w:szCs w:val="24"/>
        </w:rPr>
        <w:t>10.1177/0887302X14557809</w:t>
      </w:r>
    </w:p>
    <w:p w14:paraId="0524122C" w14:textId="77777777" w:rsidR="008B1743" w:rsidRPr="00370388" w:rsidRDefault="008B1743" w:rsidP="0091550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Kim, D.E., Sohn, M.,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</w:t>
      </w:r>
      <w:r w:rsidR="00282900" w:rsidRPr="00370388">
        <w:rPr>
          <w:rFonts w:asciiTheme="minorHAnsi" w:hAnsiTheme="minorHAnsi" w:cstheme="minorHAnsi"/>
          <w:sz w:val="24"/>
          <w:szCs w:val="24"/>
        </w:rPr>
        <w:t>2014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A study of scan garment accuracy and reliability. </w:t>
      </w:r>
      <w:r w:rsidRPr="00370388">
        <w:rPr>
          <w:rFonts w:asciiTheme="minorHAnsi" w:hAnsiTheme="minorHAnsi" w:cstheme="minorHAnsi"/>
          <w:i/>
          <w:sz w:val="24"/>
          <w:szCs w:val="24"/>
        </w:rPr>
        <w:t>The Journal of the Textile Institute</w:t>
      </w:r>
      <w:r w:rsidR="00282900" w:rsidRPr="00370388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282900" w:rsidRPr="00370388">
        <w:rPr>
          <w:rFonts w:asciiTheme="minorHAnsi" w:hAnsiTheme="minorHAnsi" w:cstheme="minorHAnsi"/>
          <w:bCs/>
          <w:sz w:val="24"/>
          <w:szCs w:val="24"/>
        </w:rPr>
        <w:t>DOI:</w:t>
      </w:r>
      <w:r w:rsidR="00282900" w:rsidRPr="00370388">
        <w:rPr>
          <w:rFonts w:asciiTheme="minorHAnsi" w:hAnsiTheme="minorHAnsi" w:cstheme="minorHAnsi"/>
          <w:sz w:val="24"/>
          <w:szCs w:val="24"/>
        </w:rPr>
        <w:t>10.1080/00405000.2014.949502</w:t>
      </w:r>
    </w:p>
    <w:p w14:paraId="53D9C726" w14:textId="77777777" w:rsidR="00F21A15" w:rsidRPr="00370388" w:rsidRDefault="00F21A15" w:rsidP="00F5090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Koo, H.</w:t>
      </w:r>
      <w:r w:rsidR="00646F7E" w:rsidRPr="00370388">
        <w:rPr>
          <w:rFonts w:asciiTheme="minorHAnsi" w:hAnsiTheme="minorHAnsi" w:cstheme="minorHAnsi"/>
          <w:sz w:val="24"/>
          <w:szCs w:val="24"/>
        </w:rPr>
        <w:t xml:space="preserve"> S.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Dunne, L.,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</w:t>
      </w:r>
      <w:r w:rsidR="00646F7E" w:rsidRPr="00370388">
        <w:rPr>
          <w:rFonts w:asciiTheme="minorHAnsi" w:hAnsiTheme="minorHAnsi" w:cstheme="minorHAnsi"/>
          <w:sz w:val="24"/>
          <w:szCs w:val="24"/>
        </w:rPr>
        <w:t>2013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Design </w:t>
      </w:r>
      <w:r w:rsidR="008B1743" w:rsidRPr="00370388">
        <w:rPr>
          <w:rFonts w:asciiTheme="minorHAnsi" w:hAnsiTheme="minorHAnsi" w:cstheme="minorHAnsi"/>
          <w:sz w:val="24"/>
          <w:szCs w:val="24"/>
        </w:rPr>
        <w:t>functions in transformable garments for sustain</w:t>
      </w:r>
      <w:r w:rsidRPr="00370388">
        <w:rPr>
          <w:rFonts w:asciiTheme="minorHAnsi" w:hAnsiTheme="minorHAnsi" w:cstheme="minorHAnsi"/>
          <w:sz w:val="24"/>
          <w:szCs w:val="24"/>
        </w:rPr>
        <w:t xml:space="preserve">ability.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Journal of Fashion Design, Technology and Education</w:t>
      </w:r>
      <w:r w:rsidR="00646F7E" w:rsidRPr="0037038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46F7E" w:rsidRPr="00370388">
        <w:rPr>
          <w:rFonts w:asciiTheme="minorHAnsi" w:hAnsiTheme="minorHAnsi" w:cstheme="minorHAnsi"/>
          <w:sz w:val="24"/>
          <w:szCs w:val="24"/>
        </w:rPr>
        <w:t>DOI: 10.1080/17543266.2013.845250</w:t>
      </w:r>
    </w:p>
    <w:p w14:paraId="64B9DA3D" w14:textId="77777777" w:rsidR="007533A8" w:rsidRPr="00370388" w:rsidRDefault="007533A8" w:rsidP="00F5090F">
      <w:pPr>
        <w:adjustRightInd w:val="0"/>
        <w:snapToGri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Goncu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-Berk, G.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Wu, J. (</w:t>
      </w:r>
      <w:r w:rsidR="00C96243" w:rsidRPr="00370388">
        <w:rPr>
          <w:rFonts w:asciiTheme="minorHAnsi" w:hAnsiTheme="minorHAnsi" w:cstheme="minorHAnsi"/>
          <w:sz w:val="24"/>
          <w:szCs w:val="24"/>
        </w:rPr>
        <w:t>2013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Apparel </w:t>
      </w:r>
      <w:r w:rsidR="00705B95" w:rsidRPr="00370388">
        <w:rPr>
          <w:rFonts w:asciiTheme="minorHAnsi" w:hAnsiTheme="minorHAnsi" w:cstheme="minorHAnsi"/>
          <w:sz w:val="24"/>
          <w:szCs w:val="24"/>
        </w:rPr>
        <w:t>sustainability from a local pe</w:t>
      </w:r>
      <w:r w:rsidRPr="00370388">
        <w:rPr>
          <w:rFonts w:asciiTheme="minorHAnsi" w:hAnsiTheme="minorHAnsi" w:cstheme="minorHAnsi"/>
          <w:sz w:val="24"/>
          <w:szCs w:val="24"/>
        </w:rPr>
        <w:t xml:space="preserve">rspective. </w:t>
      </w:r>
      <w:r w:rsidRPr="00370388">
        <w:rPr>
          <w:rFonts w:asciiTheme="minorHAnsi" w:hAnsiTheme="minorHAnsi" w:cstheme="minorHAnsi"/>
          <w:i/>
          <w:sz w:val="24"/>
          <w:szCs w:val="24"/>
        </w:rPr>
        <w:t>Research Journal of Textile</w:t>
      </w:r>
      <w:r w:rsidR="00B51764" w:rsidRPr="00370388">
        <w:rPr>
          <w:rFonts w:asciiTheme="minorHAnsi" w:hAnsiTheme="minorHAnsi" w:cstheme="minorHAnsi"/>
          <w:i/>
          <w:sz w:val="24"/>
          <w:szCs w:val="24"/>
        </w:rPr>
        <w:t>s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and Apparel</w:t>
      </w:r>
      <w:r w:rsidR="00D5794F" w:rsidRPr="00370388">
        <w:rPr>
          <w:rFonts w:asciiTheme="minorHAnsi" w:hAnsiTheme="minorHAnsi" w:cstheme="minorHAnsi"/>
          <w:i/>
          <w:sz w:val="24"/>
          <w:szCs w:val="24"/>
        </w:rPr>
        <w:t>, 17(1), 59-69.</w:t>
      </w:r>
    </w:p>
    <w:p w14:paraId="48F64368" w14:textId="77777777" w:rsidR="00782401" w:rsidRPr="00370388" w:rsidRDefault="00782401" w:rsidP="005F7DE0">
      <w:pPr>
        <w:pStyle w:val="Heading1"/>
        <w:ind w:left="720" w:hanging="720"/>
        <w:rPr>
          <w:rFonts w:asciiTheme="minorHAnsi" w:hAnsiTheme="minorHAnsi" w:cstheme="minorHAnsi"/>
          <w:b w:val="0"/>
          <w:sz w:val="24"/>
          <w:szCs w:val="24"/>
        </w:rPr>
      </w:pPr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McKinney, E., </w:t>
      </w:r>
      <w:r w:rsidRPr="00370388">
        <w:rPr>
          <w:rFonts w:asciiTheme="minorHAnsi" w:hAnsiTheme="minorHAnsi" w:cstheme="minorHAnsi"/>
          <w:sz w:val="24"/>
          <w:szCs w:val="24"/>
        </w:rPr>
        <w:t>Bye, E.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b w:val="0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 w:val="24"/>
          <w:szCs w:val="24"/>
        </w:rPr>
        <w:t>, K. (</w:t>
      </w:r>
      <w:r w:rsidR="00F45045" w:rsidRPr="00370388">
        <w:rPr>
          <w:rFonts w:asciiTheme="minorHAnsi" w:hAnsiTheme="minorHAnsi" w:cstheme="minorHAnsi"/>
          <w:b w:val="0"/>
          <w:sz w:val="24"/>
          <w:szCs w:val="24"/>
        </w:rPr>
        <w:t>2012)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F45045" w:rsidRPr="00370388">
        <w:rPr>
          <w:rFonts w:asciiTheme="minorHAnsi" w:hAnsiTheme="minorHAnsi" w:cstheme="minorHAnsi"/>
          <w:b w:val="0"/>
          <w:sz w:val="24"/>
          <w:szCs w:val="24"/>
        </w:rPr>
        <w:t xml:space="preserve">Building patternmaking theory: a case study of published patternmaking practices for pants. </w:t>
      </w:r>
      <w:r w:rsidR="00F45045" w:rsidRPr="00370388">
        <w:rPr>
          <w:rFonts w:asciiTheme="minorHAnsi" w:hAnsiTheme="minorHAnsi" w:cstheme="minorHAnsi"/>
          <w:b w:val="0"/>
          <w:i/>
          <w:sz w:val="24"/>
          <w:szCs w:val="24"/>
        </w:rPr>
        <w:t>International Journal of Fashion Design, Technology and Education DOI:</w:t>
      </w:r>
      <w:r w:rsidR="00F45045" w:rsidRPr="00370388">
        <w:rPr>
          <w:rFonts w:asciiTheme="minorHAnsi" w:hAnsiTheme="minorHAnsi" w:cstheme="minorHAnsi"/>
          <w:b w:val="0"/>
          <w:sz w:val="24"/>
          <w:szCs w:val="24"/>
        </w:rPr>
        <w:t xml:space="preserve"> 10.1080/17543266.2012.666269</w:t>
      </w:r>
    </w:p>
    <w:p w14:paraId="2A84C02E" w14:textId="77777777" w:rsidR="007B3253" w:rsidRPr="00370388" w:rsidRDefault="007B3253" w:rsidP="00DA3A9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Sohn, M.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</w:t>
      </w:r>
      <w:r w:rsidR="00DA3A93" w:rsidRPr="00370388">
        <w:rPr>
          <w:rFonts w:asciiTheme="minorHAnsi" w:hAnsiTheme="minorHAnsi" w:cstheme="minorHAnsi"/>
          <w:sz w:val="24"/>
          <w:szCs w:val="24"/>
        </w:rPr>
        <w:t>2012</w:t>
      </w:r>
      <w:r w:rsidRPr="00370388">
        <w:rPr>
          <w:rFonts w:asciiTheme="minorHAnsi" w:hAnsiTheme="minorHAnsi" w:cstheme="minorHAnsi"/>
          <w:sz w:val="24"/>
          <w:szCs w:val="24"/>
        </w:rPr>
        <w:t>).</w:t>
      </w:r>
      <w:r w:rsidR="00DA3A93" w:rsidRPr="00370388">
        <w:rPr>
          <w:rFonts w:asciiTheme="minorHAnsi" w:hAnsiTheme="minorHAnsi" w:cstheme="minorHAnsi"/>
          <w:sz w:val="24"/>
          <w:szCs w:val="24"/>
        </w:rPr>
        <w:t xml:space="preserve"> Visual analysis of body shape changes during pregnancy. </w:t>
      </w:r>
      <w:r w:rsidR="00DA3A93" w:rsidRPr="00370388">
        <w:rPr>
          <w:rFonts w:asciiTheme="minorHAnsi" w:hAnsiTheme="minorHAnsi" w:cstheme="minorHAnsi"/>
          <w:i/>
          <w:sz w:val="24"/>
          <w:szCs w:val="24"/>
        </w:rPr>
        <w:t>International Journal of Fashion Design, Technology and Education</w:t>
      </w:r>
      <w:r w:rsidR="00DA3A93" w:rsidRPr="00370388">
        <w:rPr>
          <w:rFonts w:asciiTheme="minorHAnsi" w:hAnsiTheme="minorHAnsi" w:cstheme="minorHAnsi"/>
          <w:sz w:val="24"/>
          <w:szCs w:val="24"/>
        </w:rPr>
        <w:t>, DOI:10.1080/17543266.2011.649792</w:t>
      </w:r>
    </w:p>
    <w:p w14:paraId="41CD5E8E" w14:textId="77777777" w:rsidR="00394457" w:rsidRPr="00370388" w:rsidRDefault="00394457" w:rsidP="0039445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Chen, C.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</w:t>
      </w:r>
      <w:r w:rsidR="00F5090F" w:rsidRPr="00370388">
        <w:rPr>
          <w:rFonts w:asciiTheme="minorHAnsi" w:hAnsiTheme="minorHAnsi" w:cstheme="minorHAnsi"/>
          <w:sz w:val="24"/>
          <w:szCs w:val="24"/>
        </w:rPr>
        <w:t>. &amp;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(2011). Bust prominence related to bra fit problems.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Journal of Consumer Studies</w:t>
      </w:r>
      <w:r w:rsidR="00D5794F" w:rsidRPr="00370388">
        <w:rPr>
          <w:rFonts w:asciiTheme="minorHAnsi" w:hAnsiTheme="minorHAnsi" w:cstheme="minorHAnsi"/>
          <w:i/>
          <w:sz w:val="24"/>
          <w:szCs w:val="24"/>
        </w:rPr>
        <w:t>, 35(</w:t>
      </w:r>
      <w:r w:rsidR="00D5794F" w:rsidRPr="00370388">
        <w:rPr>
          <w:rFonts w:asciiTheme="minorHAnsi" w:hAnsiTheme="minorHAnsi" w:cstheme="minorHAnsi"/>
          <w:sz w:val="24"/>
          <w:szCs w:val="24"/>
        </w:rPr>
        <w:t>6), 695-701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D5794F" w:rsidRPr="00370388">
        <w:rPr>
          <w:rFonts w:asciiTheme="minorHAnsi" w:hAnsiTheme="minorHAnsi" w:cstheme="minorHAnsi"/>
          <w:sz w:val="24"/>
          <w:szCs w:val="24"/>
        </w:rPr>
        <w:t>DOI: 10.1111/j.1470-6431.2010.00989</w:t>
      </w:r>
    </w:p>
    <w:p w14:paraId="7EB1501D" w14:textId="77777777" w:rsidR="00D13AC5" w:rsidRPr="00370388" w:rsidRDefault="001915C1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Sohn, M. </w:t>
      </w:r>
      <w:r w:rsidR="00D94619" w:rsidRPr="00370388">
        <w:rPr>
          <w:rFonts w:asciiTheme="minorHAnsi" w:hAnsiTheme="minorHAnsi" w:cstheme="minorHAnsi"/>
          <w:sz w:val="24"/>
          <w:szCs w:val="24"/>
        </w:rPr>
        <w:t>(2010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Technology,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tradition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and creativity in apparel designers: A study of designers in three US companies.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Fashion practice</w:t>
      </w:r>
      <w:r w:rsidR="00D94619" w:rsidRPr="00370388">
        <w:rPr>
          <w:rFonts w:asciiTheme="minorHAnsi" w:hAnsiTheme="minorHAnsi" w:cstheme="minorHAnsi"/>
          <w:i/>
          <w:iCs/>
          <w:sz w:val="24"/>
          <w:szCs w:val="24"/>
        </w:rPr>
        <w:t>, 2</w:t>
      </w:r>
      <w:r w:rsidR="00D94619" w:rsidRPr="00370388">
        <w:rPr>
          <w:rFonts w:asciiTheme="minorHAnsi" w:hAnsiTheme="minorHAnsi" w:cstheme="minorHAnsi"/>
          <w:iCs/>
          <w:sz w:val="24"/>
          <w:szCs w:val="24"/>
        </w:rPr>
        <w:t>(2), 199-222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735B6344" w14:textId="77777777" w:rsidR="00D13AC5" w:rsidRPr="00370388" w:rsidRDefault="00D13AC5" w:rsidP="00640B5B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</w:t>
      </w:r>
      <w:r w:rsidR="00D36275" w:rsidRPr="00370388">
        <w:rPr>
          <w:rFonts w:asciiTheme="minorHAnsi" w:hAnsiTheme="minorHAnsi" w:cstheme="minorHAnsi"/>
          <w:sz w:val="24"/>
          <w:szCs w:val="24"/>
        </w:rPr>
        <w:t>2010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A direction for clothing and textile design research. </w:t>
      </w:r>
      <w:r w:rsidRPr="00370388">
        <w:rPr>
          <w:rFonts w:asciiTheme="minorHAnsi" w:hAnsiTheme="minorHAnsi" w:cstheme="minorHAnsi"/>
          <w:i/>
          <w:sz w:val="24"/>
          <w:szCs w:val="24"/>
        </w:rPr>
        <w:t>Clothi</w:t>
      </w:r>
      <w:r w:rsidR="00D36275" w:rsidRPr="00370388">
        <w:rPr>
          <w:rFonts w:asciiTheme="minorHAnsi" w:hAnsiTheme="minorHAnsi" w:cstheme="minorHAnsi"/>
          <w:i/>
          <w:sz w:val="24"/>
          <w:szCs w:val="24"/>
        </w:rPr>
        <w:t xml:space="preserve">ng and Textiles Research Journal, </w:t>
      </w:r>
      <w:r w:rsidR="00D36275" w:rsidRPr="00370388">
        <w:rPr>
          <w:rFonts w:asciiTheme="minorHAnsi" w:hAnsiTheme="minorHAnsi" w:cstheme="minorHAnsi"/>
          <w:sz w:val="24"/>
          <w:szCs w:val="24"/>
        </w:rPr>
        <w:t>28(3), 205-217</w:t>
      </w:r>
      <w:r w:rsidRPr="00370388">
        <w:rPr>
          <w:rFonts w:asciiTheme="minorHAnsi" w:hAnsiTheme="minorHAnsi" w:cstheme="minorHAnsi"/>
          <w:i/>
          <w:sz w:val="24"/>
          <w:szCs w:val="24"/>
        </w:rPr>
        <w:t>.</w:t>
      </w:r>
    </w:p>
    <w:p w14:paraId="13FC15ED" w14:textId="77777777" w:rsidR="0020524C" w:rsidRPr="00370388" w:rsidRDefault="00D13AC5" w:rsidP="00640B5B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="00F00EE9" w:rsidRPr="00370388">
        <w:rPr>
          <w:rFonts w:asciiTheme="minorHAnsi" w:hAnsiTheme="minorHAnsi" w:cstheme="minorHAnsi"/>
          <w:b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McKinney, E. (</w:t>
      </w:r>
      <w:r w:rsidR="00F6439F" w:rsidRPr="00370388">
        <w:rPr>
          <w:rFonts w:asciiTheme="minorHAnsi" w:hAnsiTheme="minorHAnsi" w:cstheme="minorHAnsi"/>
          <w:sz w:val="24"/>
          <w:szCs w:val="24"/>
        </w:rPr>
        <w:t>2010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Fit analysis using 3-D and live fit models.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Journal of Clothing Science and Technology</w:t>
      </w:r>
      <w:r w:rsidR="00F6439F" w:rsidRPr="00370388">
        <w:rPr>
          <w:rFonts w:asciiTheme="minorHAnsi" w:hAnsiTheme="minorHAnsi" w:cstheme="minorHAnsi"/>
          <w:i/>
          <w:sz w:val="24"/>
          <w:szCs w:val="24"/>
        </w:rPr>
        <w:t>, 22</w:t>
      </w:r>
      <w:r w:rsidR="00F6439F" w:rsidRPr="00370388">
        <w:rPr>
          <w:rFonts w:asciiTheme="minorHAnsi" w:hAnsiTheme="minorHAnsi" w:cstheme="minorHAnsi"/>
          <w:sz w:val="24"/>
          <w:szCs w:val="24"/>
        </w:rPr>
        <w:t>(2/3), 88-100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48E1E011" w14:textId="77777777" w:rsidR="00071C26" w:rsidRPr="00370388" w:rsidRDefault="0020524C" w:rsidP="005F3CBC">
      <w:pPr>
        <w:tabs>
          <w:tab w:val="center" w:pos="5046"/>
          <w:tab w:val="right" w:pos="10092"/>
        </w:tabs>
        <w:adjustRightInd w:val="0"/>
        <w:snapToGri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Chen, C.,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</w:t>
      </w:r>
      <w:r w:rsidR="00F00EE9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</w:t>
      </w:r>
      <w:r w:rsidR="006E0782" w:rsidRPr="00370388">
        <w:rPr>
          <w:rFonts w:asciiTheme="minorHAnsi" w:hAnsiTheme="minorHAnsi" w:cstheme="minorHAnsi"/>
          <w:sz w:val="24"/>
          <w:szCs w:val="24"/>
        </w:rPr>
        <w:t>2010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071C26" w:rsidRPr="00370388">
        <w:rPr>
          <w:rFonts w:asciiTheme="minorHAnsi" w:hAnsiTheme="minorHAnsi" w:cstheme="minorHAnsi"/>
          <w:color w:val="000000"/>
          <w:sz w:val="24"/>
          <w:szCs w:val="24"/>
        </w:rPr>
        <w:t>Physical characteristics related to bra fit.</w:t>
      </w:r>
    </w:p>
    <w:p w14:paraId="1C5DC425" w14:textId="77777777" w:rsidR="00750063" w:rsidRPr="00370388" w:rsidRDefault="0020524C" w:rsidP="00640B5B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071C26"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i/>
          <w:sz w:val="24"/>
          <w:szCs w:val="24"/>
        </w:rPr>
        <w:t>Ergonomics</w:t>
      </w:r>
      <w:r w:rsidR="006E0782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6E0782" w:rsidRPr="00370388">
        <w:rPr>
          <w:rFonts w:asciiTheme="minorHAnsi" w:hAnsiTheme="minorHAnsi" w:cstheme="minorHAnsi"/>
          <w:i/>
          <w:sz w:val="24"/>
          <w:szCs w:val="24"/>
        </w:rPr>
        <w:t>53</w:t>
      </w:r>
      <w:r w:rsidR="006E0782" w:rsidRPr="00370388">
        <w:rPr>
          <w:rFonts w:asciiTheme="minorHAnsi" w:hAnsiTheme="minorHAnsi" w:cstheme="minorHAnsi"/>
          <w:sz w:val="24"/>
          <w:szCs w:val="24"/>
        </w:rPr>
        <w:t>(4), 514</w:t>
      </w:r>
      <w:r w:rsidR="007B21E2" w:rsidRPr="00370388">
        <w:rPr>
          <w:rFonts w:asciiTheme="minorHAnsi" w:hAnsiTheme="minorHAnsi" w:cstheme="minorHAnsi"/>
          <w:sz w:val="24"/>
          <w:szCs w:val="24"/>
        </w:rPr>
        <w:t>-524.</w:t>
      </w:r>
    </w:p>
    <w:p w14:paraId="543A7C5B" w14:textId="77777777" w:rsidR="00746D8F" w:rsidRPr="00370388" w:rsidRDefault="00E46FA4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</w:t>
      </w:r>
      <w:r w:rsidRPr="00370388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McKinney, E., &amp; Kim, D. (</w:t>
      </w:r>
      <w:r w:rsidR="00750063" w:rsidRPr="00370388">
        <w:rPr>
          <w:rFonts w:asciiTheme="minorHAnsi" w:hAnsiTheme="minorHAnsi" w:cstheme="minorHAnsi"/>
          <w:sz w:val="24"/>
          <w:szCs w:val="24"/>
        </w:rPr>
        <w:t>2008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  <w:r w:rsidR="00750063" w:rsidRPr="00370388">
        <w:rPr>
          <w:rFonts w:asciiTheme="minorHAnsi" w:hAnsiTheme="minorHAnsi" w:cstheme="minorHAnsi"/>
          <w:sz w:val="24"/>
          <w:szCs w:val="24"/>
        </w:rPr>
        <w:t>.</w:t>
      </w:r>
      <w:r w:rsidR="00F00EE9" w:rsidRPr="00370388">
        <w:rPr>
          <w:rFonts w:asciiTheme="minorHAnsi" w:hAnsiTheme="minorHAnsi" w:cstheme="minorHAnsi"/>
          <w:sz w:val="24"/>
          <w:szCs w:val="24"/>
        </w:rPr>
        <w:t xml:space="preserve"> Optimized pattern g</w:t>
      </w:r>
      <w:r w:rsidRPr="00370388">
        <w:rPr>
          <w:rFonts w:asciiTheme="minorHAnsi" w:hAnsiTheme="minorHAnsi" w:cstheme="minorHAnsi"/>
          <w:sz w:val="24"/>
          <w:szCs w:val="24"/>
        </w:rPr>
        <w:t xml:space="preserve">rading.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International Journal of </w:t>
      </w:r>
      <w:r w:rsidR="00750063" w:rsidRPr="00370388">
        <w:rPr>
          <w:rFonts w:asciiTheme="minorHAnsi" w:hAnsiTheme="minorHAnsi" w:cstheme="minorHAnsi"/>
          <w:i/>
          <w:sz w:val="24"/>
          <w:szCs w:val="24"/>
        </w:rPr>
        <w:t>Clothing Science and Technology, 20</w:t>
      </w:r>
      <w:r w:rsidR="00750063" w:rsidRPr="00370388">
        <w:rPr>
          <w:rFonts w:asciiTheme="minorHAnsi" w:hAnsiTheme="minorHAnsi" w:cstheme="minorHAnsi"/>
          <w:sz w:val="24"/>
          <w:szCs w:val="24"/>
        </w:rPr>
        <w:t>(2), 79-92.</w:t>
      </w:r>
    </w:p>
    <w:p w14:paraId="62C1A2BF" w14:textId="77777777" w:rsidR="004D477F" w:rsidRPr="00370388" w:rsidRDefault="00E46FA4" w:rsidP="00640B5B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Bye, E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., &amp; </w:t>
      </w:r>
      <w:r w:rsidRPr="00370388">
        <w:rPr>
          <w:rFonts w:asciiTheme="minorHAnsi" w:hAnsiTheme="minorHAnsi" w:cstheme="minorHAnsi"/>
          <w:bCs/>
          <w:color w:val="000000"/>
          <w:spacing w:val="-9"/>
          <w:sz w:val="24"/>
          <w:szCs w:val="24"/>
        </w:rPr>
        <w:t>McKinney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, E. (2007). </w:t>
      </w:r>
      <w:r w:rsidR="00F00EE9" w:rsidRPr="00370388">
        <w:rPr>
          <w:rFonts w:asciiTheme="minorHAnsi" w:hAnsiTheme="minorHAnsi" w:cstheme="minorHAnsi"/>
          <w:bCs/>
          <w:sz w:val="24"/>
          <w:szCs w:val="24"/>
        </w:rPr>
        <w:t xml:space="preserve">Sizing up the wardrobe: 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Why we keep clothes that do not fit.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Journal of Fashion Theory</w:t>
      </w:r>
      <w:r w:rsidRPr="00370388">
        <w:rPr>
          <w:rFonts w:asciiTheme="minorHAnsi" w:hAnsiTheme="minorHAnsi" w:cstheme="minorHAnsi"/>
          <w:bCs/>
          <w:sz w:val="24"/>
          <w:szCs w:val="24"/>
        </w:rPr>
        <w:t>,</w:t>
      </w:r>
      <w:r w:rsidR="00660857" w:rsidRPr="0037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11</w:t>
      </w:r>
      <w:r w:rsidRPr="00370388">
        <w:rPr>
          <w:rFonts w:asciiTheme="minorHAnsi" w:hAnsiTheme="minorHAnsi" w:cstheme="minorHAnsi"/>
          <w:bCs/>
          <w:sz w:val="24"/>
          <w:szCs w:val="24"/>
        </w:rPr>
        <w:t>(4), 483-498.</w:t>
      </w:r>
    </w:p>
    <w:p w14:paraId="398D649C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&amp; DeLong, M.R. (</w:t>
      </w:r>
      <w:r w:rsidR="00162E5C" w:rsidRPr="00370388">
        <w:rPr>
          <w:rFonts w:asciiTheme="minorHAnsi" w:hAnsiTheme="minorHAnsi" w:cstheme="minorHAnsi"/>
          <w:sz w:val="24"/>
          <w:szCs w:val="24"/>
        </w:rPr>
        <w:t>2006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An analysis of body measurement methods for apparel. </w:t>
      </w:r>
      <w:r w:rsidRPr="00370388">
        <w:rPr>
          <w:rFonts w:asciiTheme="minorHAnsi" w:hAnsiTheme="minorHAnsi" w:cstheme="minorHAnsi"/>
          <w:i/>
          <w:sz w:val="24"/>
          <w:szCs w:val="24"/>
        </w:rPr>
        <w:t>Clothing and Textile Research Journal</w:t>
      </w:r>
      <w:r w:rsidR="00162E5C" w:rsidRPr="00370388">
        <w:rPr>
          <w:rFonts w:asciiTheme="minorHAnsi" w:hAnsiTheme="minorHAnsi" w:cstheme="minorHAnsi"/>
          <w:i/>
          <w:sz w:val="24"/>
          <w:szCs w:val="24"/>
        </w:rPr>
        <w:t>, 24</w:t>
      </w:r>
      <w:r w:rsidR="00162E5C" w:rsidRPr="00370388">
        <w:rPr>
          <w:rFonts w:asciiTheme="minorHAnsi" w:hAnsiTheme="minorHAnsi" w:cstheme="minorHAnsi"/>
          <w:sz w:val="24"/>
          <w:szCs w:val="24"/>
        </w:rPr>
        <w:t>(2), 66-79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0598BBE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lastRenderedPageBreak/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(2005). An integrated strategy for an apparel design curriculum.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Family and Consumer Sciences, 97</w:t>
      </w:r>
      <w:r w:rsidRPr="00370388">
        <w:rPr>
          <w:rFonts w:asciiTheme="minorHAnsi" w:hAnsiTheme="minorHAnsi" w:cstheme="minorHAnsi"/>
          <w:sz w:val="24"/>
          <w:szCs w:val="24"/>
        </w:rPr>
        <w:t>(4), 60-65.</w:t>
      </w:r>
      <w:r w:rsidR="001B666E" w:rsidRPr="00370388">
        <w:rPr>
          <w:rFonts w:asciiTheme="minorHAnsi" w:hAnsiTheme="minorHAnsi" w:cstheme="minorHAnsi"/>
          <w:sz w:val="24"/>
          <w:szCs w:val="24"/>
        </w:rPr>
        <w:t xml:space="preserve"> (Authors contributed equally)</w:t>
      </w:r>
    </w:p>
    <w:p w14:paraId="0652AE0D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</w:t>
      </w:r>
      <w:r w:rsidRPr="00370388">
        <w:rPr>
          <w:rFonts w:asciiTheme="minorHAnsi" w:hAnsiTheme="minorHAnsi" w:cstheme="minorHAnsi"/>
          <w:sz w:val="24"/>
          <w:szCs w:val="24"/>
        </w:rPr>
        <w:t xml:space="preserve">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(2005). </w:t>
      </w:r>
      <w:r w:rsidRPr="00370388">
        <w:rPr>
          <w:rFonts w:asciiTheme="minorHAnsi" w:hAnsiTheme="minorHAnsi" w:cstheme="minorHAnsi"/>
          <w:bCs/>
          <w:sz w:val="24"/>
          <w:szCs w:val="24"/>
        </w:rPr>
        <w:t>An analysis of apparel industry fit sessions</w:t>
      </w:r>
      <w:r w:rsidR="001B666E" w:rsidRPr="003703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70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70388">
        <w:rPr>
          <w:rFonts w:asciiTheme="minorHAnsi" w:eastAsia="MS Mincho" w:hAnsiTheme="minorHAnsi" w:cstheme="minorHAnsi"/>
          <w:i/>
          <w:sz w:val="24"/>
          <w:szCs w:val="24"/>
        </w:rPr>
        <w:t>Journal of Textile and Apparel, Technology and Management, 4</w:t>
      </w:r>
      <w:r w:rsidRPr="00370388">
        <w:rPr>
          <w:rFonts w:asciiTheme="minorHAnsi" w:eastAsia="MS Mincho" w:hAnsiTheme="minorHAnsi" w:cstheme="minorHAnsi"/>
          <w:sz w:val="24"/>
          <w:szCs w:val="24"/>
        </w:rPr>
        <w:t>(3), 5 pages. (electronic journal only) http://www.tx.ncsu.edu/jtatm/volume4issue3/ vo4_issue3_abstracts.htm</w:t>
      </w:r>
      <w:r w:rsidR="0042430F" w:rsidRPr="0037038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1B666E" w:rsidRPr="00370388">
        <w:rPr>
          <w:rFonts w:asciiTheme="minorHAnsi" w:eastAsia="MS Mincho" w:hAnsiTheme="minorHAnsi" w:cstheme="minorHAnsi"/>
          <w:sz w:val="24"/>
          <w:szCs w:val="24"/>
        </w:rPr>
        <w:t>(</w:t>
      </w:r>
      <w:r w:rsidR="001B666E" w:rsidRPr="00370388">
        <w:rPr>
          <w:rFonts w:asciiTheme="minorHAnsi" w:hAnsiTheme="minorHAnsi" w:cstheme="minorHAnsi"/>
          <w:sz w:val="24"/>
          <w:szCs w:val="24"/>
        </w:rPr>
        <w:t>editor reviewed)</w:t>
      </w:r>
    </w:p>
    <w:p w14:paraId="2CEBDAC7" w14:textId="77777777" w:rsidR="000D7CA8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Hakala, L. (2005). Sailing apparel for women: A design development case study. </w:t>
      </w:r>
      <w:r w:rsidRPr="00370388">
        <w:rPr>
          <w:rFonts w:asciiTheme="minorHAnsi" w:hAnsiTheme="minorHAnsi" w:cstheme="minorHAnsi"/>
          <w:i/>
          <w:sz w:val="24"/>
          <w:szCs w:val="24"/>
        </w:rPr>
        <w:t>Clothing and Textile Research Journal, 23</w:t>
      </w:r>
      <w:r w:rsidRPr="00370388">
        <w:rPr>
          <w:rFonts w:asciiTheme="minorHAnsi" w:hAnsiTheme="minorHAnsi" w:cstheme="minorHAnsi"/>
          <w:sz w:val="24"/>
          <w:szCs w:val="24"/>
        </w:rPr>
        <w:t>(1), 45-55.</w:t>
      </w:r>
    </w:p>
    <w:p w14:paraId="6F34D307" w14:textId="77777777" w:rsidR="000D7CA8" w:rsidRPr="00370388" w:rsidRDefault="000D7CA8" w:rsidP="00640B5B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Bye, E.,</w:t>
      </w:r>
      <w:r w:rsidRPr="00370388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Cs w:val="24"/>
        </w:rPr>
        <w:t>, K. (2005). Hi-tech fashion. In V. Steele (Ed</w:t>
      </w:r>
      <w:r w:rsidRPr="00370388">
        <w:rPr>
          <w:rFonts w:asciiTheme="minorHAnsi" w:hAnsiTheme="minorHAnsi" w:cstheme="minorHAnsi"/>
          <w:i/>
          <w:szCs w:val="24"/>
        </w:rPr>
        <w:t>.</w:t>
      </w:r>
      <w:r w:rsidR="001B666E" w:rsidRPr="00370388">
        <w:rPr>
          <w:rFonts w:asciiTheme="minorHAnsi" w:hAnsiTheme="minorHAnsi" w:cstheme="minorHAnsi"/>
          <w:szCs w:val="24"/>
        </w:rPr>
        <w:t>)</w:t>
      </w:r>
      <w:r w:rsidRPr="00370388">
        <w:rPr>
          <w:rFonts w:asciiTheme="minorHAnsi" w:hAnsiTheme="minorHAnsi" w:cstheme="minorHAnsi"/>
          <w:i/>
          <w:szCs w:val="24"/>
        </w:rPr>
        <w:t xml:space="preserve"> Encyclopedia of Clothing and Fashion</w:t>
      </w:r>
      <w:r w:rsidRPr="00370388">
        <w:rPr>
          <w:rFonts w:asciiTheme="minorHAnsi" w:hAnsiTheme="minorHAnsi" w:cstheme="minorHAnsi"/>
          <w:szCs w:val="24"/>
        </w:rPr>
        <w:t xml:space="preserve"> (pp. 205-209). Detroit: Charles Scribner’s Sons.</w:t>
      </w:r>
      <w:r w:rsidR="001B666E" w:rsidRPr="00370388">
        <w:rPr>
          <w:rFonts w:asciiTheme="minorHAnsi" w:hAnsiTheme="minorHAnsi" w:cstheme="minorHAnsi"/>
          <w:szCs w:val="24"/>
        </w:rPr>
        <w:t xml:space="preserve"> </w:t>
      </w:r>
      <w:r w:rsidR="001B666E" w:rsidRPr="00370388">
        <w:rPr>
          <w:rFonts w:asciiTheme="minorHAnsi" w:eastAsia="MS Mincho" w:hAnsiTheme="minorHAnsi" w:cstheme="minorHAnsi"/>
          <w:szCs w:val="24"/>
        </w:rPr>
        <w:t>(</w:t>
      </w:r>
      <w:r w:rsidR="001B666E" w:rsidRPr="00370388">
        <w:rPr>
          <w:rFonts w:asciiTheme="minorHAnsi" w:hAnsiTheme="minorHAnsi" w:cstheme="minorHAnsi"/>
          <w:szCs w:val="24"/>
        </w:rPr>
        <w:t>editor reviewed)</w:t>
      </w:r>
    </w:p>
    <w:p w14:paraId="5890992F" w14:textId="77777777" w:rsidR="007B5A69" w:rsidRPr="00370388" w:rsidRDefault="000D7CA8" w:rsidP="00640B5B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Bye, E.</w:t>
      </w:r>
      <w:r w:rsidRPr="00370388">
        <w:rPr>
          <w:rFonts w:asciiTheme="minorHAnsi" w:hAnsiTheme="minorHAnsi" w:cstheme="minorHAnsi"/>
          <w:szCs w:val="24"/>
        </w:rPr>
        <w:t xml:space="preserve"> (2005). Nautical style. In V. Steele (Ed</w:t>
      </w:r>
      <w:r w:rsidR="006852AA" w:rsidRPr="00370388">
        <w:rPr>
          <w:rFonts w:asciiTheme="minorHAnsi" w:hAnsiTheme="minorHAnsi" w:cstheme="minorHAnsi"/>
          <w:szCs w:val="24"/>
        </w:rPr>
        <w:t>.</w:t>
      </w:r>
      <w:r w:rsidRPr="00370388">
        <w:rPr>
          <w:rFonts w:asciiTheme="minorHAnsi" w:hAnsiTheme="minorHAnsi" w:cstheme="minorHAnsi"/>
          <w:szCs w:val="24"/>
        </w:rPr>
        <w:t xml:space="preserve">) </w:t>
      </w:r>
      <w:r w:rsidRPr="00370388">
        <w:rPr>
          <w:rFonts w:asciiTheme="minorHAnsi" w:hAnsiTheme="minorHAnsi" w:cstheme="minorHAnsi"/>
          <w:i/>
          <w:szCs w:val="24"/>
        </w:rPr>
        <w:t>Encyclopedia of Clothing and Fashion</w:t>
      </w:r>
      <w:r w:rsidRPr="00370388">
        <w:rPr>
          <w:rFonts w:asciiTheme="minorHAnsi" w:hAnsiTheme="minorHAnsi" w:cstheme="minorHAnsi"/>
          <w:szCs w:val="24"/>
        </w:rPr>
        <w:t xml:space="preserve"> (pp. 440-441). Detroit: Charles Scribner’s Sons.</w:t>
      </w:r>
      <w:r w:rsidR="001B666E" w:rsidRPr="00370388">
        <w:rPr>
          <w:rFonts w:asciiTheme="minorHAnsi" w:hAnsiTheme="minorHAnsi" w:cstheme="minorHAnsi"/>
          <w:szCs w:val="24"/>
        </w:rPr>
        <w:t xml:space="preserve"> </w:t>
      </w:r>
      <w:r w:rsidR="001B666E" w:rsidRPr="00370388">
        <w:rPr>
          <w:rFonts w:asciiTheme="minorHAnsi" w:eastAsia="MS Mincho" w:hAnsiTheme="minorHAnsi" w:cstheme="minorHAnsi"/>
          <w:szCs w:val="24"/>
        </w:rPr>
        <w:t>(</w:t>
      </w:r>
      <w:r w:rsidR="001B666E" w:rsidRPr="00370388">
        <w:rPr>
          <w:rFonts w:asciiTheme="minorHAnsi" w:hAnsiTheme="minorHAnsi" w:cstheme="minorHAnsi"/>
          <w:szCs w:val="24"/>
        </w:rPr>
        <w:t>editor reviewed)</w:t>
      </w:r>
    </w:p>
    <w:p w14:paraId="3E517604" w14:textId="77777777" w:rsidR="004D477F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(2004). </w:t>
      </w:r>
      <w:r w:rsidRPr="00370388">
        <w:rPr>
          <w:rFonts w:asciiTheme="minorHAnsi" w:hAnsiTheme="minorHAnsi" w:cstheme="minorHAnsi"/>
          <w:iCs/>
          <w:sz w:val="24"/>
          <w:szCs w:val="24"/>
        </w:rPr>
        <w:t xml:space="preserve">Minnesota textile and apparel industry: Assessing current customization characteristics and needs. </w:t>
      </w:r>
      <w:r w:rsidRPr="00370388">
        <w:rPr>
          <w:rFonts w:asciiTheme="minorHAnsi" w:eastAsia="MS Mincho" w:hAnsiTheme="minorHAnsi" w:cstheme="minorHAnsi"/>
          <w:i/>
          <w:sz w:val="24"/>
          <w:szCs w:val="24"/>
        </w:rPr>
        <w:t>Journal of Textile and Apparel, Technology and Management, 4</w:t>
      </w:r>
      <w:r w:rsidRPr="00370388">
        <w:rPr>
          <w:rFonts w:asciiTheme="minorHAnsi" w:eastAsia="MS Mincho" w:hAnsiTheme="minorHAnsi" w:cstheme="minorHAnsi"/>
          <w:sz w:val="24"/>
          <w:szCs w:val="24"/>
        </w:rPr>
        <w:t xml:space="preserve">(2), 9 pages. (electronic journal </w:t>
      </w:r>
      <w:proofErr w:type="gramStart"/>
      <w:r w:rsidRPr="00370388">
        <w:rPr>
          <w:rFonts w:asciiTheme="minorHAnsi" w:eastAsia="MS Mincho" w:hAnsiTheme="minorHAnsi" w:cstheme="minorHAnsi"/>
          <w:sz w:val="24"/>
          <w:szCs w:val="24"/>
        </w:rPr>
        <w:t>only)  http://www.tx.ncsu.edu/jtatm/</w:t>
      </w:r>
      <w:proofErr w:type="gramEnd"/>
      <w:r w:rsidRPr="00370388">
        <w:rPr>
          <w:rFonts w:asciiTheme="minorHAnsi" w:eastAsia="MS Mincho" w:hAnsiTheme="minorHAnsi" w:cstheme="minorHAnsi"/>
          <w:sz w:val="24"/>
          <w:szCs w:val="24"/>
        </w:rPr>
        <w:t xml:space="preserve"> volume4issue2/ vo4_issue2_abstracts.htm</w:t>
      </w:r>
    </w:p>
    <w:p w14:paraId="56295E67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Johnson, K.K.P. (2004). Writing-to-learn in the apparel curriculum.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Family and Consumer Sciences, 96</w:t>
      </w:r>
      <w:r w:rsidRPr="00370388">
        <w:rPr>
          <w:rFonts w:asciiTheme="minorHAnsi" w:hAnsiTheme="minorHAnsi" w:cstheme="minorHAnsi"/>
          <w:sz w:val="24"/>
          <w:szCs w:val="24"/>
        </w:rPr>
        <w:t>(1), 43-47.</w:t>
      </w:r>
    </w:p>
    <w:p w14:paraId="0C17854A" w14:textId="77777777" w:rsidR="007B5A69" w:rsidRPr="00370388" w:rsidRDefault="007B5A69" w:rsidP="00640B5B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Bye, E.,</w:t>
      </w:r>
      <w:r w:rsidRPr="00370388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szCs w:val="24"/>
        </w:rPr>
        <w:t>Reiley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, K. (2003). Comparison of information about the quality of apparel in three retail formats. </w:t>
      </w:r>
      <w:r w:rsidRPr="00370388">
        <w:rPr>
          <w:rFonts w:asciiTheme="minorHAnsi" w:hAnsiTheme="minorHAnsi" w:cstheme="minorHAnsi"/>
          <w:i/>
          <w:szCs w:val="24"/>
        </w:rPr>
        <w:t>Perceptual and Motor Skills</w:t>
      </w:r>
      <w:r w:rsidRPr="00370388">
        <w:rPr>
          <w:rFonts w:asciiTheme="minorHAnsi" w:hAnsiTheme="minorHAnsi" w:cstheme="minorHAnsi"/>
          <w:szCs w:val="24"/>
        </w:rPr>
        <w:t>, 96, 839-846.</w:t>
      </w:r>
    </w:p>
    <w:p w14:paraId="7D6122A0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</w:t>
      </w:r>
      <w:r w:rsidRPr="00370388">
        <w:rPr>
          <w:rFonts w:asciiTheme="minorHAnsi" w:hAnsiTheme="minorHAnsi" w:cstheme="minorHAnsi"/>
          <w:b/>
          <w:sz w:val="24"/>
          <w:szCs w:val="24"/>
        </w:rPr>
        <w:t>Bye,</w:t>
      </w:r>
      <w:r w:rsidR="001915C1" w:rsidRPr="00370388">
        <w:rPr>
          <w:rFonts w:asciiTheme="minorHAnsi" w:hAnsiTheme="minorHAnsi" w:cstheme="minorHAnsi"/>
          <w:b/>
          <w:sz w:val="24"/>
          <w:szCs w:val="24"/>
        </w:rPr>
        <w:t xml:space="preserve"> E.</w:t>
      </w:r>
      <w:r w:rsidR="001915C1" w:rsidRPr="00370388">
        <w:rPr>
          <w:rFonts w:asciiTheme="minorHAnsi" w:hAnsiTheme="minorHAnsi" w:cstheme="minorHAnsi"/>
          <w:sz w:val="24"/>
          <w:szCs w:val="24"/>
        </w:rPr>
        <w:t>, &amp; Johnson, K.K.P. (2002).</w:t>
      </w:r>
      <w:r w:rsidRPr="00370388">
        <w:rPr>
          <w:rFonts w:asciiTheme="minorHAnsi" w:hAnsiTheme="minorHAnsi" w:cstheme="minorHAnsi"/>
          <w:sz w:val="24"/>
          <w:szCs w:val="24"/>
        </w:rPr>
        <w:t xml:space="preserve"> E-Commerce training to aid rural small business development. 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Family and Consumer Sciences, 94</w:t>
      </w:r>
      <w:r w:rsidRPr="00370388">
        <w:rPr>
          <w:rFonts w:asciiTheme="minorHAnsi" w:hAnsiTheme="minorHAnsi" w:cstheme="minorHAnsi"/>
          <w:sz w:val="24"/>
          <w:szCs w:val="24"/>
        </w:rPr>
        <w:t>(3), 33-38.</w:t>
      </w:r>
    </w:p>
    <w:p w14:paraId="127A3D8D" w14:textId="77777777" w:rsidR="000D7CA8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(2001).  A skin cancer intervention program for youth: Research informs teaching. 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Family and Consumer Sciences, 93</w:t>
      </w:r>
      <w:r w:rsidRPr="00370388">
        <w:rPr>
          <w:rFonts w:asciiTheme="minorHAnsi" w:hAnsiTheme="minorHAnsi" w:cstheme="minorHAnsi"/>
          <w:sz w:val="24"/>
          <w:szCs w:val="24"/>
        </w:rPr>
        <w:t xml:space="preserve"> (5), 21-22.</w:t>
      </w:r>
      <w:r w:rsidR="006852AA" w:rsidRPr="00370388">
        <w:rPr>
          <w:rFonts w:asciiTheme="minorHAnsi" w:hAnsiTheme="minorHAnsi" w:cstheme="minorHAnsi"/>
          <w:sz w:val="24"/>
          <w:szCs w:val="24"/>
        </w:rPr>
        <w:t xml:space="preserve"> (Authors contributed equally)</w:t>
      </w:r>
    </w:p>
    <w:p w14:paraId="76981393" w14:textId="77777777" w:rsidR="000D7CA8" w:rsidRPr="00370388" w:rsidRDefault="000D7CA8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(2000). Minnesota-based apparel technology: People and companies lead the way. In M.R. DeLong (Ed)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for the Millennium: Focus on Minnesota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(pp. 44-49). St. Paul, MN: The Goldstein Museum of Design, University of Minnesota.</w:t>
      </w:r>
    </w:p>
    <w:p w14:paraId="4333E7F0" w14:textId="77777777" w:rsidR="007B5A69" w:rsidRPr="00370388" w:rsidRDefault="000D7CA8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Bye, E., </w:t>
      </w:r>
      <w:r w:rsidRPr="00370388">
        <w:rPr>
          <w:rFonts w:asciiTheme="minorHAnsi" w:hAnsiTheme="minorHAnsi" w:cstheme="minorHAnsi"/>
          <w:sz w:val="24"/>
          <w:szCs w:val="24"/>
        </w:rPr>
        <w:t xml:space="preserve">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(1994).  Technology: Shaping the aesthetic product.  In M.R. DeLong and A.M. Fiore (Eds.) </w:t>
      </w:r>
      <w:r w:rsidRPr="00370388">
        <w:rPr>
          <w:rFonts w:asciiTheme="minorHAnsi" w:hAnsiTheme="minorHAnsi" w:cstheme="minorHAnsi"/>
          <w:i/>
          <w:sz w:val="24"/>
          <w:szCs w:val="24"/>
        </w:rPr>
        <w:t>Aesthetics of Textiles and Clothing: Advancing Multi-Disciplinary Perspectives</w:t>
      </w:r>
      <w:r w:rsidRPr="00370388">
        <w:rPr>
          <w:rFonts w:asciiTheme="minorHAnsi" w:hAnsiTheme="minorHAnsi" w:cstheme="minorHAnsi"/>
          <w:sz w:val="24"/>
          <w:szCs w:val="24"/>
        </w:rPr>
        <w:t xml:space="preserve"> (ITAA Special Publication #7) (pp. 28-38).  Monument, CO: International Textile and Apparel Association.</w:t>
      </w:r>
      <w:r w:rsidR="006852AA" w:rsidRPr="00370388">
        <w:rPr>
          <w:rFonts w:asciiTheme="minorHAnsi" w:hAnsiTheme="minorHAnsi" w:cstheme="minorHAnsi"/>
          <w:sz w:val="24"/>
          <w:szCs w:val="24"/>
        </w:rPr>
        <w:t xml:space="preserve"> (Authors contributed equally)</w:t>
      </w:r>
    </w:p>
    <w:p w14:paraId="3955ADA4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DeLong, M.R. (1994). A visual sensory evaluation of the results of two pattern grading methods. </w:t>
      </w:r>
      <w:r w:rsidRPr="00370388">
        <w:rPr>
          <w:rFonts w:asciiTheme="minorHAnsi" w:hAnsiTheme="minorHAnsi" w:cstheme="minorHAnsi"/>
          <w:i/>
          <w:sz w:val="24"/>
          <w:szCs w:val="24"/>
        </w:rPr>
        <w:t>Clothing and Textile Research Journal, 12</w:t>
      </w:r>
      <w:r w:rsidRPr="00370388">
        <w:rPr>
          <w:rFonts w:asciiTheme="minorHAnsi" w:hAnsiTheme="minorHAnsi" w:cstheme="minorHAnsi"/>
          <w:sz w:val="24"/>
          <w:szCs w:val="24"/>
        </w:rPr>
        <w:t>(4), 1-7.</w:t>
      </w:r>
    </w:p>
    <w:p w14:paraId="26F3430C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Gazzuolo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E., 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Lohr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K.L.,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(1992).  Predicting garment pattern dimensions from photographic and anthropometric data.  </w:t>
      </w:r>
      <w:r w:rsidRPr="00370388">
        <w:rPr>
          <w:rFonts w:asciiTheme="minorHAnsi" w:hAnsiTheme="minorHAnsi" w:cstheme="minorHAnsi"/>
          <w:i/>
          <w:sz w:val="24"/>
          <w:szCs w:val="24"/>
        </w:rPr>
        <w:t>Applied Ergonomics, 23</w:t>
      </w:r>
      <w:r w:rsidRPr="00370388">
        <w:rPr>
          <w:rFonts w:asciiTheme="minorHAnsi" w:hAnsiTheme="minorHAnsi" w:cstheme="minorHAnsi"/>
          <w:sz w:val="24"/>
          <w:szCs w:val="24"/>
        </w:rPr>
        <w:t>(3), 161-172.</w:t>
      </w:r>
    </w:p>
    <w:p w14:paraId="5D5FEE5C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K.L.,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(1991). University/industry collaborative research: Powerful partners. 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Home Economics, 83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(2), 7-11.</w:t>
      </w:r>
    </w:p>
    <w:p w14:paraId="444838CE" w14:textId="77777777" w:rsidR="007B5A69" w:rsidRPr="00370388" w:rsidRDefault="007B5A6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M.R.,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Larntz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 (1991). Perceptions of successful apparel products.  </w:t>
      </w:r>
      <w:r w:rsidRPr="00370388">
        <w:rPr>
          <w:rFonts w:asciiTheme="minorHAnsi" w:hAnsiTheme="minorHAnsi" w:cstheme="minorHAnsi"/>
          <w:i/>
          <w:sz w:val="24"/>
          <w:szCs w:val="24"/>
        </w:rPr>
        <w:t>Home Economics Research Journal, 19</w:t>
      </w:r>
      <w:r w:rsidRPr="00370388">
        <w:rPr>
          <w:rFonts w:asciiTheme="minorHAnsi" w:hAnsiTheme="minorHAnsi" w:cstheme="minorHAnsi"/>
          <w:sz w:val="24"/>
          <w:szCs w:val="24"/>
        </w:rPr>
        <w:t xml:space="preserve"> (3), 245-251.</w:t>
      </w:r>
    </w:p>
    <w:p w14:paraId="21B81A91" w14:textId="77777777" w:rsidR="007B5A69" w:rsidRPr="00370388" w:rsidRDefault="007B5A69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DeLong, M.R., &amp;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(1990). Apparel for the senses: The use and meaning of fragrances.  </w:t>
      </w:r>
      <w:r w:rsidRPr="00370388">
        <w:rPr>
          <w:rFonts w:asciiTheme="minorHAnsi" w:hAnsiTheme="minorHAnsi" w:cstheme="minorHAnsi"/>
          <w:i/>
          <w:sz w:val="24"/>
          <w:szCs w:val="24"/>
        </w:rPr>
        <w:t>Journal of Popular Culture, 24</w:t>
      </w:r>
      <w:r w:rsidRPr="00370388">
        <w:rPr>
          <w:rFonts w:asciiTheme="minorHAnsi" w:hAnsiTheme="minorHAnsi" w:cstheme="minorHAnsi"/>
          <w:sz w:val="24"/>
          <w:szCs w:val="24"/>
        </w:rPr>
        <w:t xml:space="preserve"> (3), 81-88.</w:t>
      </w:r>
    </w:p>
    <w:p w14:paraId="2EDFFD73" w14:textId="77777777" w:rsidR="003048A8" w:rsidRPr="00370388" w:rsidRDefault="003048A8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20AF746" w14:textId="77777777" w:rsidR="000A6F2F" w:rsidRPr="00370388" w:rsidRDefault="00C71650" w:rsidP="00640B5B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In Process</w:t>
      </w:r>
    </w:p>
    <w:p w14:paraId="7DB076DE" w14:textId="1D15CAE6" w:rsidR="00122465" w:rsidRPr="00370388" w:rsidRDefault="00122465" w:rsidP="00122465">
      <w:pPr>
        <w:spacing w:line="276" w:lineRule="auto"/>
        <w:ind w:left="720" w:hanging="720"/>
        <w:rPr>
          <w:b/>
          <w:sz w:val="22"/>
          <w:szCs w:val="22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Kim, N. &amp; Bye, E. (in review). </w:t>
      </w:r>
      <w:r w:rsidRPr="00370388">
        <w:rPr>
          <w:rFonts w:asciiTheme="minorHAnsi" w:hAnsiTheme="minorHAnsi" w:cstheme="minorHAnsi"/>
          <w:bCs/>
          <w:sz w:val="24"/>
        </w:rPr>
        <w:t xml:space="preserve">Social and Environmental Apparel Practices and Perceived Value of ‘Made in the U.S.A.’. </w:t>
      </w:r>
      <w:r w:rsidRPr="00370388">
        <w:rPr>
          <w:rFonts w:asciiTheme="minorHAnsi" w:hAnsiTheme="minorHAnsi" w:cstheme="minorHAnsi"/>
          <w:bCs/>
          <w:i/>
          <w:iCs/>
          <w:sz w:val="24"/>
        </w:rPr>
        <w:t>Journal of Fashion Management and Marketing</w:t>
      </w:r>
      <w:r w:rsidRPr="00370388">
        <w:rPr>
          <w:rFonts w:asciiTheme="minorHAnsi" w:hAnsiTheme="minorHAnsi" w:cstheme="minorHAnsi"/>
          <w:bCs/>
          <w:sz w:val="24"/>
        </w:rPr>
        <w:t>.</w:t>
      </w:r>
    </w:p>
    <w:p w14:paraId="59BD11BE" w14:textId="39DA104F" w:rsidR="00C71650" w:rsidRPr="00370388" w:rsidRDefault="00C71650" w:rsidP="00640B5B">
      <w:pPr>
        <w:ind w:left="720" w:hanging="720"/>
        <w:rPr>
          <w:rFonts w:asciiTheme="minorHAnsi" w:hAnsiTheme="minorHAnsi" w:cstheme="minorHAnsi"/>
          <w:sz w:val="32"/>
          <w:szCs w:val="32"/>
        </w:rPr>
      </w:pPr>
      <w:r w:rsidRPr="00370388">
        <w:rPr>
          <w:rFonts w:asciiTheme="minorHAnsi" w:hAnsiTheme="minorHAnsi" w:cstheme="minorHAnsi"/>
          <w:sz w:val="24"/>
          <w:szCs w:val="24"/>
        </w:rPr>
        <w:t>Kim, Y., &amp; Bye, E. Is Crowdfunding Altruistic or Egoistic? The Influences of Social Cause and Message Types on Prosocial Motives and Online Cause-related Crowdfunding. Target Journal: Journal of Consumer Marketing. [ISSN: 0736-3761] (in process of editing)</w:t>
      </w:r>
    </w:p>
    <w:p w14:paraId="455E93A5" w14:textId="77777777" w:rsidR="000A6F2F" w:rsidRPr="00370388" w:rsidRDefault="000A6F2F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852F0D0" w14:textId="6041802E" w:rsidR="000A6F2F" w:rsidRPr="00370388" w:rsidRDefault="00117390" w:rsidP="00640B5B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Editor</w:t>
      </w:r>
    </w:p>
    <w:p w14:paraId="4BDF5720" w14:textId="521E4E7A" w:rsidR="00117390" w:rsidRPr="00370388" w:rsidRDefault="00117390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E655EDD" w14:textId="4809456A" w:rsidR="00117390" w:rsidRPr="00370388" w:rsidRDefault="00117390" w:rsidP="00117390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Haar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 &amp; Bye, E. (2020). Focused issue, </w:t>
      </w:r>
      <w:r w:rsidRPr="00370388">
        <w:rPr>
          <w:rFonts w:asciiTheme="minorHAnsi" w:hAnsiTheme="minorHAnsi" w:cstheme="minorHAnsi"/>
          <w:iCs/>
          <w:sz w:val="24"/>
          <w:szCs w:val="24"/>
        </w:rPr>
        <w:t>Advancing design scholarship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Clothing and Textiles Research Journal.</w:t>
      </w:r>
    </w:p>
    <w:p w14:paraId="61303FE2" w14:textId="2A9AF0B6" w:rsidR="00117390" w:rsidRPr="00370388" w:rsidRDefault="00117390" w:rsidP="00117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Bye, E. (2020) Focused issue, 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New approaches to apparel making in the 21st Century,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Fashion and Textiles.</w:t>
      </w:r>
    </w:p>
    <w:p w14:paraId="6FB56EB7" w14:textId="77777777" w:rsidR="00117390" w:rsidRPr="00370388" w:rsidRDefault="00117390" w:rsidP="00117390">
      <w:pPr>
        <w:rPr>
          <w:rFonts w:asciiTheme="minorHAnsi" w:hAnsiTheme="minorHAnsi" w:cstheme="minorHAnsi"/>
          <w:sz w:val="24"/>
          <w:szCs w:val="24"/>
        </w:rPr>
      </w:pPr>
    </w:p>
    <w:p w14:paraId="00ED4D88" w14:textId="77777777" w:rsidR="003048A8" w:rsidRPr="00370388" w:rsidRDefault="003048A8" w:rsidP="00640B5B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Editor Reviewed</w:t>
      </w:r>
    </w:p>
    <w:p w14:paraId="2AC41873" w14:textId="77777777" w:rsidR="003048A8" w:rsidRPr="00370388" w:rsidRDefault="003048A8" w:rsidP="00640B5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FEAB68A" w14:textId="77777777" w:rsidR="003048A8" w:rsidRPr="00370388" w:rsidRDefault="003048A8" w:rsidP="0088236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Hawley, J. and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(2015). The Transformative Potential of Risk-Taking in Textile and Apparel Programs.  In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 and Ha-Brookshire, J., Eds., (2015). Textile and Apparel Research and Education for the 21</w:t>
      </w:r>
      <w:r w:rsidRPr="0037038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370388">
        <w:rPr>
          <w:rFonts w:asciiTheme="minorHAnsi" w:hAnsiTheme="minorHAnsi" w:cstheme="minorHAnsi"/>
          <w:sz w:val="24"/>
          <w:szCs w:val="24"/>
        </w:rPr>
        <w:t xml:space="preserve"> Century. Clothing and Textiles Research Journal Monograph. http://c.ymcdn.com/sites/itaaonline.org/resource/resmgr/Publications/ITAA_Monograph_11.</w:t>
      </w:r>
    </w:p>
    <w:p w14:paraId="2A69AB68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32E179B7" w14:textId="77777777" w:rsidR="007B5A69" w:rsidRPr="00370388" w:rsidRDefault="00D94619">
      <w:pPr>
        <w:pStyle w:val="Heading6"/>
        <w:rPr>
          <w:rFonts w:asciiTheme="minorHAnsi" w:hAnsiTheme="minorHAnsi" w:cstheme="minorHAnsi"/>
          <w:b w:val="0"/>
          <w:szCs w:val="24"/>
        </w:rPr>
      </w:pPr>
      <w:r w:rsidRPr="00370388">
        <w:rPr>
          <w:rFonts w:asciiTheme="minorHAnsi" w:hAnsiTheme="minorHAnsi" w:cstheme="minorHAnsi"/>
          <w:szCs w:val="24"/>
        </w:rPr>
        <w:t>Book (</w:t>
      </w:r>
      <w:r w:rsidR="00673086" w:rsidRPr="00370388">
        <w:rPr>
          <w:rFonts w:asciiTheme="minorHAnsi" w:hAnsiTheme="minorHAnsi" w:cstheme="minorHAnsi"/>
          <w:szCs w:val="24"/>
        </w:rPr>
        <w:t>Peer R</w:t>
      </w:r>
      <w:r w:rsidR="000D7CA8" w:rsidRPr="00370388">
        <w:rPr>
          <w:rFonts w:asciiTheme="minorHAnsi" w:hAnsiTheme="minorHAnsi" w:cstheme="minorHAnsi"/>
          <w:szCs w:val="24"/>
        </w:rPr>
        <w:t>eviewed</w:t>
      </w:r>
      <w:r w:rsidRPr="00370388">
        <w:rPr>
          <w:rFonts w:asciiTheme="minorHAnsi" w:hAnsiTheme="minorHAnsi" w:cstheme="minorHAnsi"/>
          <w:szCs w:val="24"/>
        </w:rPr>
        <w:t>)</w:t>
      </w:r>
    </w:p>
    <w:p w14:paraId="0F073F85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241C8338" w14:textId="77777777" w:rsidR="000D408E" w:rsidRPr="00370388" w:rsidRDefault="00AD19B0" w:rsidP="00882360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Bye, E. (</w:t>
      </w:r>
      <w:r w:rsidR="00DB22C7" w:rsidRPr="00370388">
        <w:rPr>
          <w:rFonts w:asciiTheme="minorHAnsi" w:hAnsiTheme="minorHAnsi" w:cstheme="minorHAnsi"/>
          <w:szCs w:val="24"/>
        </w:rPr>
        <w:t>October</w:t>
      </w:r>
      <w:r w:rsidR="0092507E" w:rsidRPr="00370388">
        <w:rPr>
          <w:rFonts w:asciiTheme="minorHAnsi" w:hAnsiTheme="minorHAnsi" w:cstheme="minorHAnsi"/>
          <w:szCs w:val="24"/>
        </w:rPr>
        <w:t xml:space="preserve"> 2010</w:t>
      </w:r>
      <w:r w:rsidRPr="00370388">
        <w:rPr>
          <w:rFonts w:asciiTheme="minorHAnsi" w:hAnsiTheme="minorHAnsi" w:cstheme="minorHAnsi"/>
          <w:szCs w:val="24"/>
        </w:rPr>
        <w:t>)</w:t>
      </w:r>
      <w:r w:rsidRPr="00370388">
        <w:rPr>
          <w:rFonts w:asciiTheme="minorHAnsi" w:hAnsiTheme="minorHAnsi" w:cstheme="minorHAnsi"/>
          <w:i/>
          <w:szCs w:val="24"/>
        </w:rPr>
        <w:t>. Fashion Design</w:t>
      </w:r>
      <w:r w:rsidRPr="00370388">
        <w:rPr>
          <w:rFonts w:asciiTheme="minorHAnsi" w:hAnsiTheme="minorHAnsi" w:cstheme="minorHAnsi"/>
          <w:szCs w:val="24"/>
        </w:rPr>
        <w:t>. Oxford: Berg</w:t>
      </w:r>
      <w:r w:rsidR="006852AA" w:rsidRPr="00370388">
        <w:rPr>
          <w:rFonts w:asciiTheme="minorHAnsi" w:hAnsiTheme="minorHAnsi" w:cstheme="minorHAnsi"/>
          <w:szCs w:val="24"/>
        </w:rPr>
        <w:t>.</w:t>
      </w:r>
    </w:p>
    <w:p w14:paraId="74E2D422" w14:textId="690FF330" w:rsidR="00E95A6F" w:rsidRPr="00370388" w:rsidRDefault="000D408E" w:rsidP="00882360">
      <w:pPr>
        <w:pStyle w:val="BodyText2"/>
        <w:ind w:left="36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i/>
          <w:szCs w:val="24"/>
        </w:rPr>
        <w:t>Fashion Design</w:t>
      </w:r>
      <w:r w:rsidRPr="00370388">
        <w:rPr>
          <w:rFonts w:asciiTheme="minorHAnsi" w:hAnsiTheme="minorHAnsi" w:cstheme="minorHAnsi"/>
          <w:szCs w:val="24"/>
        </w:rPr>
        <w:t xml:space="preserve"> is an introductory text that presents a view of the apparel industry from a designer’s perspective</w:t>
      </w:r>
      <w:r w:rsidR="002C5B4C" w:rsidRPr="00370388">
        <w:rPr>
          <w:rFonts w:asciiTheme="minorHAnsi" w:hAnsiTheme="minorHAnsi" w:cstheme="minorHAnsi"/>
          <w:szCs w:val="24"/>
        </w:rPr>
        <w:t xml:space="preserve"> with a focus on sustainability and social justice</w:t>
      </w:r>
      <w:r w:rsidR="004B04D2" w:rsidRPr="00370388">
        <w:rPr>
          <w:rFonts w:asciiTheme="minorHAnsi" w:hAnsiTheme="minorHAnsi" w:cstheme="minorHAnsi"/>
          <w:szCs w:val="24"/>
        </w:rPr>
        <w:t>.</w:t>
      </w:r>
    </w:p>
    <w:p w14:paraId="23F158E8" w14:textId="11719C73" w:rsidR="00652423" w:rsidRPr="00370388" w:rsidRDefault="00652423" w:rsidP="00882360">
      <w:pPr>
        <w:pStyle w:val="BodyText2"/>
        <w:ind w:left="360"/>
        <w:rPr>
          <w:rFonts w:asciiTheme="minorHAnsi" w:hAnsiTheme="minorHAnsi" w:cstheme="minorHAnsi"/>
          <w:szCs w:val="24"/>
        </w:rPr>
      </w:pPr>
    </w:p>
    <w:p w14:paraId="07AEA6B5" w14:textId="5C774F1B" w:rsidR="00652423" w:rsidRPr="00370388" w:rsidRDefault="00652423" w:rsidP="00652423">
      <w:pPr>
        <w:pStyle w:val="Heading6"/>
        <w:rPr>
          <w:rFonts w:asciiTheme="minorHAnsi" w:hAnsiTheme="minorHAnsi" w:cstheme="minorHAnsi"/>
          <w:b w:val="0"/>
          <w:szCs w:val="24"/>
        </w:rPr>
      </w:pPr>
      <w:r w:rsidRPr="00370388">
        <w:rPr>
          <w:rFonts w:asciiTheme="minorHAnsi" w:hAnsiTheme="minorHAnsi" w:cstheme="minorHAnsi"/>
          <w:szCs w:val="24"/>
        </w:rPr>
        <w:t>Book Chapter (Peer Reviewed)</w:t>
      </w:r>
    </w:p>
    <w:p w14:paraId="4E8B9AE1" w14:textId="77777777" w:rsidR="00652423" w:rsidRPr="00370388" w:rsidRDefault="00652423" w:rsidP="00652423">
      <w:pPr>
        <w:pStyle w:val="BodyText2"/>
        <w:rPr>
          <w:rFonts w:asciiTheme="minorHAnsi" w:hAnsiTheme="minorHAnsi" w:cstheme="minorHAnsi"/>
          <w:szCs w:val="24"/>
        </w:rPr>
      </w:pPr>
    </w:p>
    <w:p w14:paraId="19EC2496" w14:textId="3808B12A" w:rsidR="00652423" w:rsidRPr="00370388" w:rsidRDefault="00652423" w:rsidP="00652423">
      <w:pPr>
        <w:ind w:left="720" w:hanging="720"/>
        <w:rPr>
          <w:rFonts w:asciiTheme="minorHAnsi" w:eastAsia="Arial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Dunne, L. &amp; Bye, E. (2020). </w:t>
      </w:r>
      <w:r w:rsidRPr="00370388">
        <w:rPr>
          <w:rFonts w:asciiTheme="minorHAnsi" w:eastAsia="Roboto" w:hAnsiTheme="minorHAnsi" w:cstheme="minorHAnsi"/>
          <w:color w:val="3C4043"/>
          <w:sz w:val="24"/>
          <w:szCs w:val="24"/>
        </w:rPr>
        <w:t>Formalizing Tacit Knowledge Toward a More Sustainable Apparel Practice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Reviewed contribution for </w:t>
      </w:r>
      <w:r w:rsidRPr="00370388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Collegial Design: Thinking and Making at a Community-Engaged University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in preparation. </w:t>
      </w:r>
    </w:p>
    <w:p w14:paraId="3CF0FF8F" w14:textId="77777777" w:rsidR="007B5A69" w:rsidRPr="00370388" w:rsidRDefault="007B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EB060" w14:textId="3AFBE279" w:rsidR="00993897" w:rsidRPr="00370388" w:rsidRDefault="00993897" w:rsidP="00640B5B">
      <w:pPr>
        <w:pStyle w:val="Heading6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Book Chapter (Blind Peer Reviewed)</w:t>
      </w:r>
    </w:p>
    <w:p w14:paraId="6C2C180B" w14:textId="72A340E6" w:rsidR="00993897" w:rsidRPr="00370388" w:rsidRDefault="00993897" w:rsidP="00993897"/>
    <w:p w14:paraId="7BFDAEC3" w14:textId="29348BAB" w:rsidR="00993897" w:rsidRPr="00370388" w:rsidRDefault="00993897" w:rsidP="0099389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</w:t>
      </w:r>
      <w:r w:rsidR="00652423" w:rsidRPr="00370388">
        <w:rPr>
          <w:rFonts w:asciiTheme="minorHAnsi" w:hAnsiTheme="minorHAnsi" w:cstheme="minorHAnsi"/>
          <w:sz w:val="24"/>
          <w:szCs w:val="24"/>
        </w:rPr>
        <w:t>2020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bookmarkStart w:id="1" w:name="_Hlk17269950"/>
      <w:r w:rsidRPr="00370388">
        <w:rPr>
          <w:rFonts w:asciiTheme="minorHAnsi" w:hAnsiTheme="minorHAnsi" w:cstheme="minorHAnsi"/>
          <w:sz w:val="24"/>
          <w:szCs w:val="24"/>
        </w:rPr>
        <w:t>Design [must] Drive Sustainability</w:t>
      </w:r>
      <w:bookmarkEnd w:id="1"/>
      <w:r w:rsidRPr="00370388">
        <w:rPr>
          <w:rFonts w:asciiTheme="minorHAnsi" w:hAnsiTheme="minorHAnsi" w:cstheme="minorHAnsi"/>
          <w:sz w:val="24"/>
          <w:szCs w:val="24"/>
        </w:rPr>
        <w:t xml:space="preserve">. In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Karpova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E. and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Marketti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S., Eds., (</w:t>
      </w:r>
      <w:r w:rsidR="00652423" w:rsidRPr="00370388">
        <w:rPr>
          <w:rFonts w:asciiTheme="minorHAnsi" w:hAnsiTheme="minorHAnsi" w:cstheme="minorHAnsi"/>
          <w:sz w:val="24"/>
          <w:szCs w:val="24"/>
        </w:rPr>
        <w:t>2020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Dangerous Fashion</w:t>
      </w:r>
      <w:r w:rsidRPr="00370388">
        <w:rPr>
          <w:rFonts w:asciiTheme="minorHAnsi" w:hAnsiTheme="minorHAnsi" w:cstheme="minorHAnsi"/>
          <w:sz w:val="24"/>
          <w:szCs w:val="24"/>
        </w:rPr>
        <w:t>. London: Bloomsbury</w:t>
      </w:r>
      <w:r w:rsidR="00EB6550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63E1B66B" w14:textId="77777777" w:rsidR="00993897" w:rsidRPr="00370388" w:rsidRDefault="00993897" w:rsidP="00640B5B">
      <w:pPr>
        <w:pStyle w:val="Heading6"/>
        <w:ind w:left="720" w:hanging="720"/>
        <w:rPr>
          <w:rFonts w:asciiTheme="minorHAnsi" w:hAnsiTheme="minorHAnsi" w:cstheme="minorHAnsi"/>
          <w:szCs w:val="24"/>
        </w:rPr>
      </w:pPr>
    </w:p>
    <w:p w14:paraId="0488D750" w14:textId="150109CD" w:rsidR="007B5A69" w:rsidRPr="00370388" w:rsidRDefault="00673086" w:rsidP="00640B5B">
      <w:pPr>
        <w:pStyle w:val="Heading6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Juried Work in Exhibitions</w:t>
      </w:r>
    </w:p>
    <w:p w14:paraId="10B8BAAF" w14:textId="77777777" w:rsidR="00457D6B" w:rsidRPr="00370388" w:rsidRDefault="00457D6B" w:rsidP="00457D6B">
      <w:pPr>
        <w:rPr>
          <w:rFonts w:asciiTheme="minorHAnsi" w:hAnsiTheme="minorHAnsi" w:cstheme="minorHAnsi"/>
          <w:sz w:val="24"/>
          <w:szCs w:val="24"/>
        </w:rPr>
      </w:pPr>
    </w:p>
    <w:p w14:paraId="19DE7BE8" w14:textId="77777777" w:rsidR="00DA42AD" w:rsidRPr="00370388" w:rsidRDefault="00DA42AD" w:rsidP="00DA42AD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My creative production explores the contrast of traditional craft methods and new technology</w:t>
      </w:r>
      <w:r w:rsidR="00131971" w:rsidRPr="00370388">
        <w:rPr>
          <w:rFonts w:asciiTheme="minorHAnsi" w:hAnsiTheme="minorHAnsi" w:cstheme="minorHAnsi"/>
          <w:sz w:val="24"/>
          <w:szCs w:val="24"/>
        </w:rPr>
        <w:t xml:space="preserve">, providing </w:t>
      </w:r>
      <w:r w:rsidR="00E7064B" w:rsidRPr="00370388">
        <w:rPr>
          <w:rFonts w:asciiTheme="minorHAnsi" w:hAnsiTheme="minorHAnsi" w:cstheme="minorHAnsi"/>
          <w:sz w:val="24"/>
          <w:szCs w:val="24"/>
        </w:rPr>
        <w:t xml:space="preserve">a creative link to my empirical </w:t>
      </w:r>
      <w:r w:rsidR="00131971" w:rsidRPr="00370388">
        <w:rPr>
          <w:rFonts w:asciiTheme="minorHAnsi" w:hAnsiTheme="minorHAnsi" w:cstheme="minorHAnsi"/>
          <w:sz w:val="24"/>
          <w:szCs w:val="24"/>
        </w:rPr>
        <w:t xml:space="preserve">research. </w:t>
      </w:r>
      <w:r w:rsidRPr="00370388">
        <w:rPr>
          <w:rFonts w:asciiTheme="minorHAnsi" w:hAnsiTheme="minorHAnsi" w:cstheme="minorHAnsi"/>
          <w:sz w:val="24"/>
          <w:szCs w:val="24"/>
        </w:rPr>
        <w:t>There are limited venues for apparel</w:t>
      </w:r>
      <w:r w:rsidR="00E7064B" w:rsidRPr="00370388">
        <w:rPr>
          <w:rFonts w:asciiTheme="minorHAnsi" w:hAnsiTheme="minorHAnsi" w:cstheme="minorHAnsi"/>
          <w:sz w:val="24"/>
          <w:szCs w:val="24"/>
        </w:rPr>
        <w:t xml:space="preserve"> design scholarship.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7064B" w:rsidRPr="00370388">
        <w:rPr>
          <w:rFonts w:asciiTheme="minorHAnsi" w:hAnsiTheme="minorHAnsi" w:cstheme="minorHAnsi"/>
          <w:sz w:val="24"/>
          <w:szCs w:val="24"/>
        </w:rPr>
        <w:t>T</w:t>
      </w:r>
      <w:r w:rsidRPr="00370388">
        <w:rPr>
          <w:rFonts w:asciiTheme="minorHAnsi" w:hAnsiTheme="minorHAnsi" w:cstheme="minorHAnsi"/>
          <w:sz w:val="24"/>
          <w:szCs w:val="24"/>
        </w:rPr>
        <w:t>he International Textile and Apparel Association Design Competition is the premier</w:t>
      </w:r>
      <w:r w:rsidR="00E7064B" w:rsidRPr="00370388">
        <w:rPr>
          <w:rFonts w:asciiTheme="minorHAnsi" w:hAnsiTheme="minorHAnsi" w:cstheme="minorHAnsi"/>
          <w:sz w:val="24"/>
          <w:szCs w:val="24"/>
        </w:rPr>
        <w:t xml:space="preserve"> exhibition for academic scholarship in the discipline.</w:t>
      </w:r>
      <w:r w:rsidR="000D408E" w:rsidRPr="00370388">
        <w:rPr>
          <w:rFonts w:asciiTheme="minorHAnsi" w:hAnsiTheme="minorHAnsi" w:cstheme="minorHAnsi"/>
          <w:sz w:val="24"/>
          <w:szCs w:val="24"/>
        </w:rPr>
        <w:t xml:space="preserve"> The jury is composed of academic peers and industry professionals. The composition of the jury changes annually.</w:t>
      </w:r>
    </w:p>
    <w:p w14:paraId="07442CD4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5D7887AC" w14:textId="77777777" w:rsidR="005478D6" w:rsidRPr="00370388" w:rsidRDefault="007B5A69" w:rsidP="0042437B">
      <w:pPr>
        <w:pStyle w:val="Heading3"/>
        <w:spacing w:before="0" w:line="240" w:lineRule="auto"/>
        <w:ind w:left="108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International</w:t>
      </w:r>
    </w:p>
    <w:p w14:paraId="73F9B656" w14:textId="77777777" w:rsidR="00B20ABF" w:rsidRPr="00370388" w:rsidRDefault="00B20ABF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(2012). </w:t>
      </w:r>
      <w:r w:rsidRPr="00370388">
        <w:rPr>
          <w:rFonts w:asciiTheme="minorHAnsi" w:hAnsiTheme="minorHAnsi" w:cstheme="minorHAnsi"/>
          <w:i/>
          <w:sz w:val="24"/>
          <w:szCs w:val="24"/>
        </w:rPr>
        <w:t>Visual Interruption</w:t>
      </w:r>
      <w:r w:rsidRPr="00370388">
        <w:rPr>
          <w:rFonts w:asciiTheme="minorHAnsi" w:hAnsiTheme="minorHAnsi" w:cstheme="minorHAnsi"/>
          <w:sz w:val="24"/>
          <w:szCs w:val="24"/>
        </w:rPr>
        <w:t>.  Beijing Institute of Fashion Technology/International Textile and Apparel Association Design Competition. March, Beijing, China.</w:t>
      </w:r>
    </w:p>
    <w:p w14:paraId="4DD4EDD0" w14:textId="77777777" w:rsidR="006E38E4" w:rsidRPr="00370388" w:rsidRDefault="006E38E4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(2009).  </w:t>
      </w:r>
      <w:r w:rsidRPr="00370388">
        <w:rPr>
          <w:rFonts w:asciiTheme="minorHAnsi" w:hAnsiTheme="minorHAnsi" w:cstheme="minorHAnsi"/>
          <w:i/>
          <w:sz w:val="24"/>
          <w:szCs w:val="24"/>
        </w:rPr>
        <w:t>Marquette</w:t>
      </w:r>
      <w:r w:rsidRPr="00370388">
        <w:rPr>
          <w:rFonts w:asciiTheme="minorHAnsi" w:hAnsiTheme="minorHAnsi" w:cstheme="minorHAnsi"/>
          <w:sz w:val="24"/>
          <w:szCs w:val="24"/>
        </w:rPr>
        <w:t>.  International Textile and Apparel Association Design Competition. October, Bell</w:t>
      </w:r>
      <w:r w:rsidR="00EF4EAD" w:rsidRPr="00370388">
        <w:rPr>
          <w:rFonts w:asciiTheme="minorHAnsi" w:hAnsiTheme="minorHAnsi" w:cstheme="minorHAnsi"/>
          <w:sz w:val="24"/>
          <w:szCs w:val="24"/>
        </w:rPr>
        <w:t>e</w:t>
      </w:r>
      <w:r w:rsidRPr="00370388">
        <w:rPr>
          <w:rFonts w:asciiTheme="minorHAnsi" w:hAnsiTheme="minorHAnsi" w:cstheme="minorHAnsi"/>
          <w:sz w:val="24"/>
          <w:szCs w:val="24"/>
        </w:rPr>
        <w:t>vue, WA (</w:t>
      </w:r>
      <w:r w:rsidR="00CA1FA7" w:rsidRPr="00370388">
        <w:rPr>
          <w:rFonts w:asciiTheme="minorHAnsi" w:hAnsiTheme="minorHAnsi" w:cstheme="minorHAnsi"/>
          <w:sz w:val="24"/>
          <w:szCs w:val="24"/>
        </w:rPr>
        <w:t>27</w:t>
      </w:r>
      <w:r w:rsidR="00255BCD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% </w:t>
      </w:r>
      <w:r w:rsidR="00DA42AD" w:rsidRPr="00370388">
        <w:rPr>
          <w:rFonts w:asciiTheme="minorHAnsi" w:hAnsiTheme="minorHAnsi" w:cstheme="minorHAnsi"/>
          <w:sz w:val="24"/>
          <w:szCs w:val="24"/>
        </w:rPr>
        <w:t>of submitted designs accepted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</w:p>
    <w:p w14:paraId="7CB4260A" w14:textId="77777777" w:rsidR="005478D6" w:rsidRPr="00370388" w:rsidRDefault="005478D6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</w:t>
      </w:r>
      <w:r w:rsidR="0020524C" w:rsidRPr="00370388">
        <w:rPr>
          <w:rFonts w:asciiTheme="minorHAnsi" w:hAnsiTheme="minorHAnsi" w:cstheme="minorHAnsi"/>
          <w:sz w:val="24"/>
          <w:szCs w:val="24"/>
        </w:rPr>
        <w:t>2008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 </w:t>
      </w:r>
      <w:r w:rsidR="00DA42AD" w:rsidRPr="00370388">
        <w:rPr>
          <w:rFonts w:asciiTheme="minorHAnsi" w:hAnsiTheme="minorHAnsi" w:cstheme="minorHAnsi"/>
          <w:i/>
          <w:sz w:val="24"/>
          <w:szCs w:val="24"/>
        </w:rPr>
        <w:t>Body s</w:t>
      </w:r>
      <w:r w:rsidR="006A7789" w:rsidRPr="00370388">
        <w:rPr>
          <w:rFonts w:asciiTheme="minorHAnsi" w:hAnsiTheme="minorHAnsi" w:cstheme="minorHAnsi"/>
          <w:i/>
          <w:sz w:val="24"/>
          <w:szCs w:val="24"/>
        </w:rPr>
        <w:t>can:</w:t>
      </w:r>
      <w:r w:rsidR="008627F2"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A7789" w:rsidRPr="00370388">
        <w:rPr>
          <w:rFonts w:asciiTheme="minorHAnsi" w:hAnsiTheme="minorHAnsi" w:cstheme="minorHAnsi"/>
          <w:i/>
          <w:sz w:val="24"/>
          <w:szCs w:val="24"/>
        </w:rPr>
        <w:t>Enhanced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International Textile and Apparel Association Design Competition. </w:t>
      </w:r>
      <w:r w:rsidR="00CA1FA7" w:rsidRPr="00370388">
        <w:rPr>
          <w:rFonts w:asciiTheme="minorHAnsi" w:hAnsiTheme="minorHAnsi" w:cstheme="minorHAnsi"/>
          <w:sz w:val="24"/>
          <w:szCs w:val="24"/>
        </w:rPr>
        <w:t>November, Chicago, IL (47</w:t>
      </w:r>
      <w:r w:rsidR="0020524C" w:rsidRPr="00370388">
        <w:rPr>
          <w:rFonts w:asciiTheme="minorHAnsi" w:hAnsiTheme="minorHAnsi" w:cstheme="minorHAnsi"/>
          <w:sz w:val="24"/>
          <w:szCs w:val="24"/>
        </w:rPr>
        <w:t xml:space="preserve">% </w:t>
      </w:r>
      <w:r w:rsidR="00DA42AD" w:rsidRPr="00370388">
        <w:rPr>
          <w:rFonts w:asciiTheme="minorHAnsi" w:hAnsiTheme="minorHAnsi" w:cstheme="minorHAnsi"/>
          <w:sz w:val="24"/>
          <w:szCs w:val="24"/>
        </w:rPr>
        <w:t>of submitted designs accepted</w:t>
      </w:r>
      <w:r w:rsidR="0020524C" w:rsidRPr="00370388">
        <w:rPr>
          <w:rFonts w:asciiTheme="minorHAnsi" w:hAnsiTheme="minorHAnsi" w:cstheme="minorHAnsi"/>
          <w:sz w:val="24"/>
          <w:szCs w:val="24"/>
        </w:rPr>
        <w:t>)</w:t>
      </w:r>
    </w:p>
    <w:p w14:paraId="262459E7" w14:textId="77777777" w:rsidR="00072CE5" w:rsidRPr="00370388" w:rsidRDefault="00072CE5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</w:t>
      </w:r>
      <w:r w:rsidR="00162E5C" w:rsidRPr="00370388">
        <w:rPr>
          <w:rFonts w:asciiTheme="minorHAnsi" w:hAnsiTheme="minorHAnsi" w:cstheme="minorHAnsi"/>
          <w:sz w:val="24"/>
          <w:szCs w:val="24"/>
        </w:rPr>
        <w:t>2006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 </w:t>
      </w:r>
      <w:r w:rsidR="00DA42AD" w:rsidRPr="00370388">
        <w:rPr>
          <w:rFonts w:asciiTheme="minorHAnsi" w:hAnsiTheme="minorHAnsi" w:cstheme="minorHAnsi"/>
          <w:i/>
          <w:sz w:val="24"/>
          <w:szCs w:val="24"/>
        </w:rPr>
        <w:t>Penny c</w:t>
      </w:r>
      <w:r w:rsidRPr="00370388">
        <w:rPr>
          <w:rFonts w:asciiTheme="minorHAnsi" w:hAnsiTheme="minorHAnsi" w:cstheme="minorHAnsi"/>
          <w:i/>
          <w:sz w:val="24"/>
          <w:szCs w:val="24"/>
        </w:rPr>
        <w:t>ircles</w:t>
      </w:r>
      <w:r w:rsidRPr="00370388">
        <w:rPr>
          <w:rFonts w:asciiTheme="minorHAnsi" w:hAnsiTheme="minorHAnsi" w:cstheme="minorHAnsi"/>
          <w:sz w:val="24"/>
          <w:szCs w:val="24"/>
        </w:rPr>
        <w:t>.  International Textile and Apparel Association Design Competition.</w:t>
      </w:r>
      <w:r w:rsidR="00162E5C" w:rsidRPr="00370388">
        <w:rPr>
          <w:rFonts w:asciiTheme="minorHAnsi" w:hAnsiTheme="minorHAnsi" w:cstheme="minorHAnsi"/>
          <w:sz w:val="24"/>
          <w:szCs w:val="24"/>
        </w:rPr>
        <w:t xml:space="preserve"> November, San Antonio, TX (</w:t>
      </w:r>
      <w:r w:rsidR="00DA42AD" w:rsidRPr="00370388">
        <w:rPr>
          <w:rFonts w:asciiTheme="minorHAnsi" w:hAnsiTheme="minorHAnsi" w:cstheme="minorHAnsi"/>
          <w:sz w:val="24"/>
          <w:szCs w:val="24"/>
        </w:rPr>
        <w:t>42</w:t>
      </w:r>
      <w:r w:rsidR="00930BB7" w:rsidRPr="00370388">
        <w:rPr>
          <w:rFonts w:asciiTheme="minorHAnsi" w:hAnsiTheme="minorHAnsi" w:cstheme="minorHAnsi"/>
          <w:sz w:val="24"/>
          <w:szCs w:val="24"/>
        </w:rPr>
        <w:t>%</w:t>
      </w:r>
      <w:r w:rsidR="00DA42AD" w:rsidRPr="00370388">
        <w:rPr>
          <w:rFonts w:asciiTheme="minorHAnsi" w:hAnsiTheme="minorHAnsi" w:cstheme="minorHAnsi"/>
          <w:sz w:val="24"/>
          <w:szCs w:val="24"/>
        </w:rPr>
        <w:t xml:space="preserve"> of submitted designs accepted</w:t>
      </w:r>
      <w:r w:rsidR="00930BB7" w:rsidRPr="00370388">
        <w:rPr>
          <w:rFonts w:asciiTheme="minorHAnsi" w:hAnsiTheme="minorHAnsi" w:cstheme="minorHAnsi"/>
          <w:sz w:val="24"/>
          <w:szCs w:val="24"/>
        </w:rPr>
        <w:t>)</w:t>
      </w:r>
    </w:p>
    <w:p w14:paraId="5B99A797" w14:textId="77777777" w:rsidR="007B5A69" w:rsidRPr="00370388" w:rsidRDefault="007B5A69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(2003). 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Pojagi</w:t>
      </w:r>
      <w:proofErr w:type="spellEnd"/>
      <w:r w:rsidR="00DA42AD" w:rsidRPr="00370388">
        <w:rPr>
          <w:rFonts w:asciiTheme="minorHAnsi" w:hAnsiTheme="minorHAnsi" w:cstheme="minorHAnsi"/>
          <w:i/>
          <w:sz w:val="24"/>
          <w:szCs w:val="24"/>
        </w:rPr>
        <w:t>: Summer i</w:t>
      </w:r>
      <w:r w:rsidRPr="00370388">
        <w:rPr>
          <w:rFonts w:asciiTheme="minorHAnsi" w:hAnsiTheme="minorHAnsi" w:cstheme="minorHAnsi"/>
          <w:i/>
          <w:sz w:val="24"/>
          <w:szCs w:val="24"/>
        </w:rPr>
        <w:t>ce.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International Textile and Apparel Association Design Competition.  November, Savannah</w:t>
      </w:r>
      <w:r w:rsidR="00DA42AD" w:rsidRPr="00370388">
        <w:rPr>
          <w:rFonts w:asciiTheme="minorHAnsi" w:hAnsiTheme="minorHAnsi" w:cstheme="minorHAnsi"/>
          <w:sz w:val="24"/>
          <w:szCs w:val="24"/>
        </w:rPr>
        <w:t>, GA</w:t>
      </w:r>
      <w:r w:rsidRPr="00370388">
        <w:rPr>
          <w:rFonts w:asciiTheme="minorHAnsi" w:hAnsiTheme="minorHAnsi" w:cstheme="minorHAnsi"/>
          <w:sz w:val="24"/>
          <w:szCs w:val="24"/>
        </w:rPr>
        <w:t xml:space="preserve"> (58</w:t>
      </w:r>
      <w:r w:rsidR="00DA42AD" w:rsidRPr="00370388">
        <w:rPr>
          <w:rFonts w:asciiTheme="minorHAnsi" w:hAnsiTheme="minorHAnsi" w:cstheme="minorHAnsi"/>
          <w:sz w:val="24"/>
          <w:szCs w:val="24"/>
        </w:rPr>
        <w:t>% of submitted designs accepted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</w:p>
    <w:p w14:paraId="30BF404C" w14:textId="77777777" w:rsidR="007B5A69" w:rsidRPr="00370388" w:rsidRDefault="007B5A69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(1999). </w:t>
      </w:r>
      <w:r w:rsidRPr="00370388">
        <w:rPr>
          <w:rFonts w:asciiTheme="minorHAnsi" w:hAnsiTheme="minorHAnsi" w:cstheme="minorHAnsi"/>
          <w:i/>
          <w:sz w:val="24"/>
          <w:szCs w:val="24"/>
        </w:rPr>
        <w:t>Wisps of gray</w:t>
      </w:r>
      <w:r w:rsidRPr="00370388">
        <w:rPr>
          <w:rFonts w:asciiTheme="minorHAnsi" w:hAnsiTheme="minorHAnsi" w:cstheme="minorHAnsi"/>
          <w:sz w:val="24"/>
          <w:szCs w:val="24"/>
        </w:rPr>
        <w:t>.  International Textile and Apparel Association Design Competition.  November, Santa Fe, NM (55</w:t>
      </w:r>
      <w:r w:rsidR="00DA42AD" w:rsidRPr="00370388">
        <w:rPr>
          <w:rFonts w:asciiTheme="minorHAnsi" w:hAnsiTheme="minorHAnsi" w:cstheme="minorHAnsi"/>
          <w:sz w:val="24"/>
          <w:szCs w:val="24"/>
        </w:rPr>
        <w:t>% of submitted designs accepted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</w:p>
    <w:p w14:paraId="3412616D" w14:textId="77777777" w:rsidR="007B5A69" w:rsidRPr="00370388" w:rsidRDefault="007B5A69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</w:p>
    <w:p w14:paraId="403066D1" w14:textId="77777777" w:rsidR="007B5A69" w:rsidRPr="00370388" w:rsidRDefault="007B5A69" w:rsidP="0042437B">
      <w:pPr>
        <w:pStyle w:val="Heading3"/>
        <w:spacing w:before="0" w:line="240" w:lineRule="auto"/>
        <w:ind w:left="108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Regional</w:t>
      </w:r>
    </w:p>
    <w:p w14:paraId="1BE54010" w14:textId="77777777" w:rsidR="007B5A69" w:rsidRPr="00370388" w:rsidRDefault="007B5A69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(2003). </w:t>
      </w:r>
      <w:r w:rsidRPr="00370388">
        <w:rPr>
          <w:rFonts w:asciiTheme="minorHAnsi" w:hAnsiTheme="minorHAnsi" w:cstheme="minorHAnsi"/>
          <w:i/>
          <w:sz w:val="24"/>
          <w:szCs w:val="24"/>
        </w:rPr>
        <w:t>Shoe suit</w:t>
      </w:r>
      <w:r w:rsidRPr="00370388">
        <w:rPr>
          <w:rFonts w:asciiTheme="minorHAnsi" w:hAnsiTheme="minorHAnsi" w:cstheme="minorHAnsi"/>
          <w:sz w:val="24"/>
          <w:szCs w:val="24"/>
        </w:rPr>
        <w:t>. Minnesota State Fair. Tailored Garment. Third Place. St. Paul, MN.</w:t>
      </w:r>
    </w:p>
    <w:p w14:paraId="44D75B03" w14:textId="77777777" w:rsidR="007B5A69" w:rsidRPr="00370388" w:rsidRDefault="007B5A69" w:rsidP="0042437B">
      <w:pPr>
        <w:ind w:left="108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(1989). </w:t>
      </w:r>
      <w:r w:rsidRPr="00370388">
        <w:rPr>
          <w:rFonts w:asciiTheme="minorHAnsi" w:hAnsiTheme="minorHAnsi" w:cstheme="minorHAnsi"/>
          <w:i/>
          <w:sz w:val="24"/>
          <w:szCs w:val="24"/>
        </w:rPr>
        <w:t>Aerobic dance leotard with built-in padded knees</w:t>
      </w:r>
      <w:r w:rsidRPr="00370388">
        <w:rPr>
          <w:rFonts w:asciiTheme="minorHAnsi" w:hAnsiTheme="minorHAnsi" w:cstheme="minorHAnsi"/>
          <w:sz w:val="24"/>
          <w:szCs w:val="24"/>
        </w:rPr>
        <w:t>. Design '89: An Exhibition of Current Graduate Student Work. July 9-October 15, Goldstein Gallery, University of Minnesota, St. Paul.</w:t>
      </w:r>
    </w:p>
    <w:p w14:paraId="14CB5A95" w14:textId="77777777" w:rsidR="007B5A69" w:rsidRPr="00370388" w:rsidRDefault="007B5A69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85ECD76" w14:textId="77777777" w:rsidR="0020524C" w:rsidRPr="00370388" w:rsidRDefault="0020524C" w:rsidP="00DD2C6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Invited Design Work</w:t>
      </w:r>
    </w:p>
    <w:p w14:paraId="47FCFEB5" w14:textId="77777777" w:rsidR="0042437B" w:rsidRPr="00370388" w:rsidRDefault="0042437B" w:rsidP="00DD2C6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4FC45399" w14:textId="77777777" w:rsidR="00847757" w:rsidRPr="00370388" w:rsidRDefault="0020524C" w:rsidP="007368A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(2008). </w:t>
      </w:r>
      <w:r w:rsidRPr="00370388">
        <w:rPr>
          <w:rFonts w:asciiTheme="minorHAnsi" w:hAnsiTheme="minorHAnsi" w:cstheme="minorHAnsi"/>
          <w:i/>
          <w:sz w:val="24"/>
          <w:szCs w:val="24"/>
        </w:rPr>
        <w:t>Ellen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635E83" w:rsidRPr="00370388">
        <w:rPr>
          <w:rFonts w:asciiTheme="minorHAnsi" w:hAnsiTheme="minorHAnsi" w:cstheme="minorHAnsi"/>
          <w:sz w:val="24"/>
          <w:szCs w:val="24"/>
        </w:rPr>
        <w:t xml:space="preserve">Published in </w:t>
      </w:r>
      <w:r w:rsidR="004D534E" w:rsidRPr="00370388">
        <w:rPr>
          <w:rFonts w:asciiTheme="minorHAnsi" w:hAnsiTheme="minorHAnsi" w:cstheme="minorHAnsi"/>
          <w:i/>
          <w:sz w:val="24"/>
          <w:szCs w:val="24"/>
        </w:rPr>
        <w:t>UNICEF doll</w:t>
      </w:r>
      <w:r w:rsidR="00635E83" w:rsidRPr="00370388">
        <w:rPr>
          <w:rFonts w:asciiTheme="minorHAnsi" w:hAnsiTheme="minorHAnsi" w:cstheme="minorHAnsi"/>
          <w:sz w:val="24"/>
          <w:szCs w:val="24"/>
        </w:rPr>
        <w:t xml:space="preserve"> by Korean Committee for UNICEF, </w:t>
      </w:r>
      <w:r w:rsidR="004D534E" w:rsidRPr="00370388">
        <w:rPr>
          <w:rFonts w:asciiTheme="minorHAnsi" w:hAnsiTheme="minorHAnsi" w:cstheme="minorHAnsi"/>
          <w:sz w:val="24"/>
          <w:szCs w:val="24"/>
        </w:rPr>
        <w:t>The Korean Society of Costume</w:t>
      </w:r>
      <w:r w:rsidR="00635E83" w:rsidRPr="00370388">
        <w:rPr>
          <w:rFonts w:asciiTheme="minorHAnsi" w:hAnsiTheme="minorHAnsi" w:cstheme="minorHAnsi"/>
          <w:sz w:val="24"/>
          <w:szCs w:val="24"/>
        </w:rPr>
        <w:t>, &amp; The Korean Fashion and Culture Association</w:t>
      </w:r>
      <w:r w:rsidR="004D534E" w:rsidRPr="00370388">
        <w:rPr>
          <w:rFonts w:asciiTheme="minorHAnsi" w:hAnsiTheme="minorHAnsi" w:cstheme="minorHAnsi"/>
          <w:sz w:val="24"/>
          <w:szCs w:val="24"/>
        </w:rPr>
        <w:t>: Seoul, Korea. Doll auctioned to raise funds for UNICEF</w:t>
      </w:r>
      <w:r w:rsidR="00635E83" w:rsidRPr="00370388">
        <w:rPr>
          <w:rFonts w:asciiTheme="minorHAnsi" w:hAnsiTheme="minorHAnsi" w:cstheme="minorHAnsi"/>
          <w:sz w:val="24"/>
          <w:szCs w:val="24"/>
        </w:rPr>
        <w:t xml:space="preserve">. Exhibited May 2-May 25, 2008, </w:t>
      </w:r>
      <w:proofErr w:type="spellStart"/>
      <w:r w:rsidR="00635E83" w:rsidRPr="00370388">
        <w:rPr>
          <w:rFonts w:asciiTheme="minorHAnsi" w:hAnsiTheme="minorHAnsi" w:cstheme="minorHAnsi"/>
          <w:sz w:val="24"/>
          <w:szCs w:val="24"/>
        </w:rPr>
        <w:t>Hoam</w:t>
      </w:r>
      <w:proofErr w:type="spellEnd"/>
      <w:r w:rsidR="00635E83" w:rsidRPr="00370388">
        <w:rPr>
          <w:rFonts w:asciiTheme="minorHAnsi" w:hAnsiTheme="minorHAnsi" w:cstheme="minorHAnsi"/>
          <w:sz w:val="24"/>
          <w:szCs w:val="24"/>
        </w:rPr>
        <w:t xml:space="preserve"> Art Hall, Seoul, Korea.</w:t>
      </w:r>
    </w:p>
    <w:p w14:paraId="39C7F95C" w14:textId="77777777" w:rsidR="00847757" w:rsidRPr="00370388" w:rsidRDefault="00847757" w:rsidP="00780DDC">
      <w:pPr>
        <w:rPr>
          <w:rFonts w:asciiTheme="minorHAnsi" w:hAnsiTheme="minorHAnsi" w:cstheme="minorHAnsi"/>
          <w:sz w:val="24"/>
          <w:szCs w:val="24"/>
        </w:rPr>
      </w:pPr>
    </w:p>
    <w:p w14:paraId="47B62406" w14:textId="77777777" w:rsidR="00A1587D" w:rsidRPr="00370388" w:rsidRDefault="000103A7" w:rsidP="00882360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Exhibition Design</w:t>
      </w:r>
    </w:p>
    <w:p w14:paraId="3190DFB5" w14:textId="77777777" w:rsidR="00882360" w:rsidRPr="00370388" w:rsidRDefault="00882360" w:rsidP="0088236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DE30151" w14:textId="77777777" w:rsidR="000103A7" w:rsidRPr="00370388" w:rsidRDefault="000103A7" w:rsidP="00882360">
      <w:pPr>
        <w:ind w:left="720" w:hanging="720"/>
        <w:rPr>
          <w:rFonts w:asciiTheme="minorHAnsi" w:hAnsiTheme="minorHAnsi" w:cstheme="minorHAnsi"/>
          <w:color w:val="111111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Bye, E., &amp; Martinson, B. (Faculty coordinators).  (2009). </w:t>
      </w:r>
      <w:r w:rsidRPr="00370388">
        <w:rPr>
          <w:rFonts w:asciiTheme="minorHAnsi" w:hAnsiTheme="minorHAnsi" w:cstheme="minorHAnsi"/>
          <w:i/>
          <w:sz w:val="24"/>
          <w:szCs w:val="24"/>
        </w:rPr>
        <w:t>Emerging: Textile design in 2 and 3 dimensions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Invited Exhibit, Minnesota State Fair Fine Arts.  I designed the exhibition and juried student work. </w:t>
      </w:r>
      <w:r w:rsidRPr="00370388">
        <w:rPr>
          <w:rFonts w:asciiTheme="minorHAnsi" w:hAnsiTheme="minorHAnsi" w:cstheme="minorHAnsi"/>
          <w:color w:val="111111"/>
          <w:sz w:val="24"/>
          <w:szCs w:val="24"/>
        </w:rPr>
        <w:t>1,790,000+ attendance.</w:t>
      </w:r>
    </w:p>
    <w:p w14:paraId="28B63CBF" w14:textId="77777777" w:rsidR="0042437B" w:rsidRPr="00370388" w:rsidRDefault="0042437B" w:rsidP="00882360">
      <w:pPr>
        <w:ind w:left="720" w:hanging="720"/>
        <w:rPr>
          <w:rFonts w:asciiTheme="minorHAnsi" w:hAnsiTheme="minorHAnsi" w:cstheme="minorHAnsi"/>
          <w:color w:val="111111"/>
          <w:sz w:val="24"/>
          <w:szCs w:val="24"/>
        </w:rPr>
      </w:pPr>
    </w:p>
    <w:p w14:paraId="72452754" w14:textId="77777777" w:rsidR="00882360" w:rsidRPr="00370388" w:rsidRDefault="00405FB3" w:rsidP="0042437B">
      <w:pPr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4"/>
          <w:szCs w:val="24"/>
        </w:rPr>
      </w:pPr>
      <w:r w:rsidRPr="00370388">
        <w:rPr>
          <w:rFonts w:asciiTheme="minorHAnsi" w:hAnsiTheme="minorHAnsi" w:cstheme="minorHAnsi"/>
          <w:b/>
          <w:iCs/>
          <w:sz w:val="24"/>
          <w:szCs w:val="24"/>
        </w:rPr>
        <w:t>Patents</w:t>
      </w:r>
    </w:p>
    <w:p w14:paraId="6202A757" w14:textId="77777777" w:rsidR="0042437B" w:rsidRPr="00370388" w:rsidRDefault="0042437B" w:rsidP="0042437B">
      <w:pPr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1ADAAF1E" w14:textId="234E7B24" w:rsidR="00506AEF" w:rsidRPr="00370388" w:rsidRDefault="00506AEF" w:rsidP="00506AEF">
      <w:pPr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(2019) Patent US 10,278,435 B2. Protective Garments and Methods </w:t>
      </w:r>
      <w:r w:rsidR="004D3A84" w:rsidRPr="00370388">
        <w:rPr>
          <w:rFonts w:asciiTheme="minorHAnsi" w:hAnsiTheme="minorHAnsi" w:cstheme="minorHAnsi"/>
          <w:sz w:val="24"/>
          <w:szCs w:val="24"/>
        </w:rPr>
        <w:t>o</w:t>
      </w:r>
      <w:r w:rsidRPr="00370388">
        <w:rPr>
          <w:rFonts w:asciiTheme="minorHAnsi" w:hAnsiTheme="minorHAnsi" w:cstheme="minorHAnsi"/>
          <w:sz w:val="24"/>
          <w:szCs w:val="24"/>
        </w:rPr>
        <w:t>f Making.</w:t>
      </w:r>
    </w:p>
    <w:p w14:paraId="527CC4B3" w14:textId="77777777" w:rsidR="00405FB3" w:rsidRPr="00370388" w:rsidRDefault="00405FB3" w:rsidP="0042437B">
      <w:pPr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(2015) Patent US 20150313295 A1. Protective Coveralls and Methods of Making.</w:t>
      </w:r>
    </w:p>
    <w:p w14:paraId="1792E6B7" w14:textId="77777777" w:rsidR="0042437B" w:rsidRPr="00370388" w:rsidRDefault="0042437B" w:rsidP="0042437B">
      <w:pPr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79A9AC3B" w14:textId="77777777" w:rsidR="0067675A" w:rsidRPr="00370388" w:rsidRDefault="0067675A" w:rsidP="0042437B">
      <w:pPr>
        <w:pStyle w:val="Heading3"/>
        <w:spacing w:line="240" w:lineRule="auto"/>
        <w:ind w:left="1440" w:hanging="144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Presentations</w:t>
      </w:r>
    </w:p>
    <w:p w14:paraId="7D4144A6" w14:textId="77777777" w:rsidR="00147A81" w:rsidRPr="00370388" w:rsidRDefault="00147A81" w:rsidP="00147A81"/>
    <w:p w14:paraId="5F37109E" w14:textId="646FB59A" w:rsidR="00EB6550" w:rsidRPr="00370388" w:rsidRDefault="0067675A" w:rsidP="006543E4">
      <w:pPr>
        <w:pStyle w:val="Heading3"/>
        <w:spacing w:line="240" w:lineRule="auto"/>
        <w:ind w:left="1440" w:hanging="144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Refereed Presentation with Refereed Paper in Proceedings</w:t>
      </w:r>
    </w:p>
    <w:p w14:paraId="7181F8E2" w14:textId="077A0D72" w:rsidR="006543E4" w:rsidRPr="00370388" w:rsidRDefault="00E26989" w:rsidP="006543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spellStart"/>
      <w:r w:rsidRPr="00370388">
        <w:rPr>
          <w:rFonts w:asciiTheme="minorHAnsi" w:hAnsiTheme="minorHAnsi" w:cstheme="minorHAnsi"/>
        </w:rPr>
        <w:t>Tomfohrde</w:t>
      </w:r>
      <w:proofErr w:type="spellEnd"/>
      <w:r w:rsidRPr="00370388">
        <w:rPr>
          <w:rFonts w:asciiTheme="minorHAnsi" w:hAnsiTheme="minorHAnsi" w:cstheme="minorHAnsi"/>
        </w:rPr>
        <w:t xml:space="preserve">, P. </w:t>
      </w:r>
      <w:r>
        <w:rPr>
          <w:rFonts w:asciiTheme="minorHAnsi" w:hAnsiTheme="minorHAnsi" w:cstheme="minorHAnsi"/>
        </w:rPr>
        <w:t xml:space="preserve">&amp; </w:t>
      </w:r>
      <w:r w:rsidR="006543E4" w:rsidRPr="00370388">
        <w:rPr>
          <w:rFonts w:asciiTheme="minorHAnsi" w:hAnsiTheme="minorHAnsi" w:cstheme="minorHAnsi"/>
        </w:rPr>
        <w:t xml:space="preserve">Bye, E. (2021). </w:t>
      </w:r>
      <w:r w:rsidR="006543E4" w:rsidRPr="00370388">
        <w:rPr>
          <w:rFonts w:ascii="Calibri" w:hAnsi="Calibri" w:cs="Calibri"/>
          <w:i/>
          <w:iCs/>
        </w:rPr>
        <w:t>Accelerating Racial Equity in Sustainable Apparel: Barriers to Entry for Racial Minorities</w:t>
      </w:r>
      <w:r w:rsidR="006543E4" w:rsidRPr="00370388">
        <w:rPr>
          <w:rFonts w:asciiTheme="minorHAnsi" w:hAnsiTheme="minorHAnsi" w:cstheme="minorHAnsi"/>
          <w:shd w:val="clear" w:color="auto" w:fill="FFFFFF"/>
        </w:rPr>
        <w:t>. Full paper in conference proceedings, Sustainable Innovation 2021: Accelerating Sustainability in Fashion, Clothing, Sportswear &amp; Accessories, The Centre for Sustainable Design, University for the Creative Arts, Surrey, UK, March 17, 2021</w:t>
      </w:r>
    </w:p>
    <w:p w14:paraId="2C96CF9B" w14:textId="70D68A3B" w:rsidR="006543E4" w:rsidRPr="00370388" w:rsidRDefault="006543E4" w:rsidP="006543E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Davis, S. (2021). 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Gratitude &amp; Reciprocity: Foundational Values for a Sustainable Apparel Future. Full paper in conference proceedings, Sustainable Innovation 2021: Accelerating Sustainability in Fashion, Clothing, Sportswear &amp; Accessories, The Centre for Sustainable Design, University for the Creative Arts, Surrey, UK, March 21, 2021</w:t>
      </w:r>
    </w:p>
    <w:p w14:paraId="577BB4AB" w14:textId="65829FBD" w:rsidR="00C759D0" w:rsidRPr="00370388" w:rsidRDefault="00404299" w:rsidP="00C759D0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, K. &amp; </w:t>
      </w: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>Bye, E.</w:t>
      </w:r>
      <w:r w:rsidR="00C759D0" w:rsidRPr="00370388">
        <w:rPr>
          <w:rFonts w:asciiTheme="minorHAnsi" w:hAnsiTheme="minorHAnsi" w:cstheme="minorHAnsi"/>
          <w:sz w:val="24"/>
          <w:szCs w:val="24"/>
        </w:rPr>
        <w:t xml:space="preserve"> (2012).</w:t>
      </w:r>
      <w:r w:rsidRPr="00370388">
        <w:rPr>
          <w:rFonts w:asciiTheme="minorHAnsi" w:hAnsiTheme="minorHAnsi" w:cstheme="minorHAnsi"/>
          <w:sz w:val="24"/>
          <w:szCs w:val="24"/>
        </w:rPr>
        <w:t xml:space="preserve"> The research notebook/journal: A tool developing student researchers’ skills and maturity.</w:t>
      </w:r>
      <w:r w:rsidR="00C759D0" w:rsidRPr="00370388">
        <w:rPr>
          <w:rFonts w:asciiTheme="minorHAnsi" w:hAnsiTheme="minorHAnsi" w:cstheme="minorHAnsi"/>
          <w:sz w:val="24"/>
          <w:szCs w:val="24"/>
        </w:rPr>
        <w:t xml:space="preserve"> Full paper in conference proceedings, Beijing Institute of Fashion Technology and International Textile and Apparel Association Joint Symposium, March 27-29.</w:t>
      </w:r>
    </w:p>
    <w:p w14:paraId="3FCED6FE" w14:textId="77777777" w:rsidR="005F7DE0" w:rsidRPr="00370388" w:rsidRDefault="005F7DE0" w:rsidP="001D726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Goncu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-Berk, G. </w:t>
      </w: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>Bye, E.</w:t>
      </w:r>
      <w:r w:rsidR="001D726F" w:rsidRPr="00370388">
        <w:rPr>
          <w:rFonts w:asciiTheme="minorHAnsi" w:hAnsiTheme="minorHAnsi" w:cstheme="minorHAnsi"/>
          <w:sz w:val="24"/>
          <w:szCs w:val="24"/>
        </w:rPr>
        <w:t xml:space="preserve"> &amp; Wu, J. (2012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1F1ECD" w:rsidRPr="00370388">
        <w:rPr>
          <w:rFonts w:asciiTheme="minorHAnsi" w:hAnsiTheme="minorHAnsi" w:cstheme="minorHAnsi"/>
          <w:sz w:val="24"/>
          <w:szCs w:val="24"/>
        </w:rPr>
        <w:t>Apparel design for sustainability from</w:t>
      </w:r>
      <w:r w:rsidR="001D726F" w:rsidRPr="00370388">
        <w:rPr>
          <w:rFonts w:asciiTheme="minorHAnsi" w:hAnsiTheme="minorHAnsi" w:cstheme="minorHAnsi"/>
          <w:sz w:val="24"/>
          <w:szCs w:val="24"/>
        </w:rPr>
        <w:t xml:space="preserve"> a local perspective</w:t>
      </w:r>
      <w:r w:rsidRPr="00370388">
        <w:rPr>
          <w:rFonts w:asciiTheme="minorHAnsi" w:hAnsiTheme="minorHAnsi" w:cstheme="minorHAnsi"/>
          <w:sz w:val="24"/>
          <w:szCs w:val="24"/>
        </w:rPr>
        <w:t>.  Full paper in conference proceedings,</w:t>
      </w:r>
      <w:r w:rsidR="001D726F" w:rsidRPr="00370388">
        <w:rPr>
          <w:rFonts w:asciiTheme="minorHAnsi" w:hAnsiTheme="minorHAnsi" w:cstheme="minorHAnsi"/>
          <w:sz w:val="24"/>
          <w:szCs w:val="24"/>
        </w:rPr>
        <w:t xml:space="preserve"> Beijing Institute of Fashion Technology and International Textile and Apparel Association Joint Symposium</w:t>
      </w:r>
      <w:r w:rsidRPr="00370388">
        <w:rPr>
          <w:rFonts w:asciiTheme="minorHAnsi" w:hAnsiTheme="minorHAnsi" w:cstheme="minorHAnsi"/>
          <w:sz w:val="24"/>
          <w:szCs w:val="24"/>
        </w:rPr>
        <w:t xml:space="preserve">, March </w:t>
      </w:r>
      <w:r w:rsidR="001D726F" w:rsidRPr="00370388">
        <w:rPr>
          <w:rFonts w:asciiTheme="minorHAnsi" w:hAnsiTheme="minorHAnsi" w:cstheme="minorHAnsi"/>
          <w:sz w:val="24"/>
          <w:szCs w:val="24"/>
        </w:rPr>
        <w:t>2</w:t>
      </w:r>
      <w:r w:rsidRPr="00370388">
        <w:rPr>
          <w:rFonts w:asciiTheme="minorHAnsi" w:hAnsiTheme="minorHAnsi" w:cstheme="minorHAnsi"/>
          <w:sz w:val="24"/>
          <w:szCs w:val="24"/>
        </w:rPr>
        <w:t>7-</w:t>
      </w:r>
      <w:r w:rsidR="001D726F" w:rsidRPr="00370388">
        <w:rPr>
          <w:rFonts w:asciiTheme="minorHAnsi" w:hAnsiTheme="minorHAnsi" w:cstheme="minorHAnsi"/>
          <w:sz w:val="24"/>
          <w:szCs w:val="24"/>
        </w:rPr>
        <w:t>2</w:t>
      </w:r>
      <w:r w:rsidRPr="00370388">
        <w:rPr>
          <w:rFonts w:asciiTheme="minorHAnsi" w:hAnsiTheme="minorHAnsi" w:cstheme="minorHAnsi"/>
          <w:sz w:val="24"/>
          <w:szCs w:val="24"/>
        </w:rPr>
        <w:t>9.</w:t>
      </w:r>
    </w:p>
    <w:p w14:paraId="7D1AA410" w14:textId="77777777" w:rsidR="009B180C" w:rsidRPr="00370388" w:rsidRDefault="009B180C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DeLong, M.</w:t>
      </w:r>
      <w:r w:rsidR="00C759D0" w:rsidRPr="00370388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Goncu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-Berk, G.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Wu, J. (2011). Raising Awareness of Sustainable Practices through Educational Intervention.  Full paper in conference proceedings, International Technology, Education, and Development Conference. Valencia, Spain, March 7-9.</w:t>
      </w:r>
    </w:p>
    <w:p w14:paraId="0214F932" w14:textId="77777777" w:rsidR="00852C59" w:rsidRPr="00370388" w:rsidRDefault="00B82411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DeLong, M.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Goncu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-Berk, G., </w:t>
      </w: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Wu, J. (</w:t>
      </w:r>
      <w:r w:rsidR="00E30B52" w:rsidRPr="00370388">
        <w:rPr>
          <w:rFonts w:asciiTheme="minorHAnsi" w:hAnsiTheme="minorHAnsi" w:cstheme="minorHAnsi"/>
          <w:sz w:val="24"/>
          <w:szCs w:val="24"/>
        </w:rPr>
        <w:t>2010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Awareness of sustainable best practices, beginning at home.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DesignEd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 xml:space="preserve"> Asia</w:t>
      </w:r>
      <w:r w:rsidRPr="00370388">
        <w:rPr>
          <w:rFonts w:asciiTheme="minorHAnsi" w:hAnsiTheme="minorHAnsi" w:cstheme="minorHAnsi"/>
          <w:sz w:val="24"/>
          <w:szCs w:val="24"/>
        </w:rPr>
        <w:t>. Hong Kong.</w:t>
      </w:r>
    </w:p>
    <w:p w14:paraId="79A89E8B" w14:textId="77777777" w:rsidR="00B82411" w:rsidRPr="00370388" w:rsidRDefault="00852C5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McKinney, E., </w:t>
      </w: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EC2EB9" w:rsidRPr="00370388">
        <w:rPr>
          <w:rFonts w:asciiTheme="minorHAnsi" w:hAnsiTheme="minorHAnsi" w:cstheme="minorHAnsi"/>
          <w:sz w:val="24"/>
          <w:szCs w:val="24"/>
        </w:rPr>
        <w:t xml:space="preserve">Delong, M., &amp; Kim, D.-E. (2006, </w:t>
      </w:r>
      <w:r w:rsidRPr="00370388">
        <w:rPr>
          <w:rFonts w:asciiTheme="minorHAnsi" w:hAnsiTheme="minorHAnsi" w:cstheme="minorHAnsi"/>
          <w:sz w:val="24"/>
          <w:szCs w:val="24"/>
        </w:rPr>
        <w:t>June).</w:t>
      </w:r>
      <w:r w:rsidR="00EC2EB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 Linking research and education</w:t>
      </w:r>
      <w:r w:rsidR="00EC2EB9" w:rsidRPr="00370388">
        <w:rPr>
          <w:rFonts w:asciiTheme="minorHAnsi" w:hAnsiTheme="minorHAnsi" w:cstheme="minorHAnsi"/>
          <w:sz w:val="24"/>
          <w:szCs w:val="24"/>
        </w:rPr>
        <w:t xml:space="preserve"> through the Human Dimensioning </w:t>
      </w:r>
      <w:r w:rsidRPr="00370388">
        <w:rPr>
          <w:rFonts w:asciiTheme="minorHAnsi" w:hAnsiTheme="minorHAnsi" w:cstheme="minorHAnsi"/>
          <w:sz w:val="24"/>
          <w:szCs w:val="24"/>
        </w:rPr>
        <w:t>Laboratory. Proceedings of the Inter</w:t>
      </w:r>
      <w:r w:rsidR="00EC2EB9" w:rsidRPr="00370388">
        <w:rPr>
          <w:rFonts w:asciiTheme="minorHAnsi" w:hAnsiTheme="minorHAnsi" w:cstheme="minorHAnsi"/>
          <w:sz w:val="24"/>
          <w:szCs w:val="24"/>
        </w:rPr>
        <w:t xml:space="preserve">national Fiber Conference 2006: </w:t>
      </w:r>
      <w:r w:rsidRPr="00370388">
        <w:rPr>
          <w:rFonts w:asciiTheme="minorHAnsi" w:hAnsiTheme="minorHAnsi" w:cstheme="minorHAnsi"/>
          <w:sz w:val="24"/>
          <w:szCs w:val="24"/>
        </w:rPr>
        <w:t>Extreme &amp; Aesthetic Textiles. Seoul, South Korea. (pp. 217-218).</w:t>
      </w:r>
      <w:r w:rsidR="00B82411"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D74138" w14:textId="77777777" w:rsidR="007B5A69" w:rsidRPr="00370388" w:rsidRDefault="007B5A69" w:rsidP="00EE5D36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(1999). Influence of technology on the apparel product.  In K.L. Gandhi &amp; J.S. Pearson (Eds.) </w:t>
      </w:r>
      <w:r w:rsidRPr="00370388">
        <w:rPr>
          <w:rFonts w:asciiTheme="minorHAnsi" w:hAnsiTheme="minorHAnsi" w:cstheme="minorHAnsi"/>
          <w:i/>
          <w:sz w:val="24"/>
          <w:szCs w:val="24"/>
        </w:rPr>
        <w:t>World Congress on Textiles for the Millennium Proceedings</w:t>
      </w:r>
      <w:r w:rsidRPr="00370388">
        <w:rPr>
          <w:rFonts w:asciiTheme="minorHAnsi" w:hAnsiTheme="minorHAnsi" w:cstheme="minorHAnsi"/>
          <w:sz w:val="24"/>
          <w:szCs w:val="24"/>
        </w:rPr>
        <w:t>. Huddersfield, England. (p</w:t>
      </w:r>
      <w:r w:rsidR="00635E83" w:rsidRPr="00370388">
        <w:rPr>
          <w:rFonts w:asciiTheme="minorHAnsi" w:hAnsiTheme="minorHAnsi" w:cstheme="minorHAnsi"/>
          <w:sz w:val="24"/>
          <w:szCs w:val="24"/>
        </w:rPr>
        <w:t>p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635E83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249-255). </w:t>
      </w:r>
    </w:p>
    <w:p w14:paraId="60EDE286" w14:textId="77777777" w:rsidR="0067675A" w:rsidRPr="00370388" w:rsidRDefault="0067675A" w:rsidP="0067675A">
      <w:pPr>
        <w:pStyle w:val="Heading3"/>
        <w:ind w:left="1440" w:hanging="144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lastRenderedPageBreak/>
        <w:t xml:space="preserve">Refereed Presentation with Refereed Abstract in Proceedings </w:t>
      </w:r>
    </w:p>
    <w:p w14:paraId="21181F13" w14:textId="77777777" w:rsidR="008D7C91" w:rsidRPr="00370388" w:rsidRDefault="006F34C3" w:rsidP="00882360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Presenter(s) is underlined.</w:t>
      </w:r>
    </w:p>
    <w:p w14:paraId="356CE110" w14:textId="77777777" w:rsidR="00C71650" w:rsidRPr="00370388" w:rsidRDefault="00C71650" w:rsidP="008E6934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14:paraId="052A8427" w14:textId="6A4EE9A5" w:rsidR="00A95B16" w:rsidRPr="00370388" w:rsidRDefault="00A95B16" w:rsidP="008E6934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370388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Carufel</w:t>
      </w:r>
      <w:proofErr w:type="spellEnd"/>
      <w:r w:rsidRPr="00370388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, R.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&amp; Bye, E. (2020, November 20). </w:t>
      </w:r>
      <w:r w:rsidRPr="00370388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A phenomenological exploration of the apparel sizing practice of small womenswear businesses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Presented at the 2020 ITAA Virtual Conference: Pivoting for the Pandemic, November 16-20, 2020.</w:t>
      </w:r>
    </w:p>
    <w:p w14:paraId="2D02EF64" w14:textId="1B5E2127" w:rsidR="00C71650" w:rsidRPr="00370388" w:rsidRDefault="00C71650" w:rsidP="008E693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Y.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Bye, E. (2019, </w:t>
      </w:r>
      <w:r w:rsidR="001E2151" w:rsidRPr="00370388">
        <w:rPr>
          <w:rFonts w:asciiTheme="minorHAnsi" w:hAnsiTheme="minorHAnsi" w:cstheme="minorHAnsi"/>
          <w:sz w:val="24"/>
          <w:szCs w:val="24"/>
        </w:rPr>
        <w:t>October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Is Crowdfunding Altruistic or Egoistic? The Influence of Prosocial Campaign on Prosocial Motives for Crowdfunding.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9" w:history="1">
        <w:r w:rsidRPr="00370388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64A69B3B" w14:textId="77777777" w:rsidR="008E6934" w:rsidRPr="00370388" w:rsidRDefault="008E6934" w:rsidP="008E6934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N.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(2019, October). 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Influence of Back Curvature and Consequent Postural Variations on Garment Fit for Older Women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0" w:history="1">
        <w:r w:rsidRPr="00370388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669E0058" w14:textId="16D13005" w:rsidR="008E6934" w:rsidRPr="00370388" w:rsidRDefault="008E6934" w:rsidP="001E215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N</w:t>
      </w:r>
      <w:r w:rsidRPr="00370388">
        <w:rPr>
          <w:rFonts w:asciiTheme="minorHAnsi" w:hAnsiTheme="minorHAnsi" w:cstheme="minorHAnsi"/>
          <w:sz w:val="24"/>
          <w:szCs w:val="24"/>
        </w:rPr>
        <w:t>. &amp; Bye, E.  (201</w:t>
      </w:r>
      <w:r w:rsidR="00075D5B" w:rsidRPr="00370388">
        <w:rPr>
          <w:rFonts w:asciiTheme="minorHAnsi" w:hAnsiTheme="minorHAnsi" w:cstheme="minorHAnsi"/>
          <w:sz w:val="24"/>
          <w:szCs w:val="24"/>
        </w:rPr>
        <w:t>9</w:t>
      </w:r>
      <w:r w:rsidRPr="00370388">
        <w:rPr>
          <w:rFonts w:asciiTheme="minorHAnsi" w:hAnsiTheme="minorHAnsi" w:cstheme="minorHAnsi"/>
          <w:sz w:val="24"/>
          <w:szCs w:val="24"/>
        </w:rPr>
        <w:t xml:space="preserve">, September). Index Development to Measure Women’s Torso and the Implications on Garment Patternmaking for Women Aged 55 and Older.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and Active Aging</w:t>
      </w:r>
      <w:r w:rsidRPr="00370388">
        <w:rPr>
          <w:rFonts w:asciiTheme="minorHAnsi" w:hAnsiTheme="minorHAnsi" w:cstheme="minorHAnsi"/>
          <w:sz w:val="24"/>
          <w:szCs w:val="24"/>
        </w:rPr>
        <w:t>, University of Minnesota, St. Paul, MN.</w:t>
      </w:r>
    </w:p>
    <w:p w14:paraId="56802EF9" w14:textId="77777777" w:rsidR="007D3D92" w:rsidRPr="00370388" w:rsidRDefault="008E6934" w:rsidP="00624691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N.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(2019, July). </w:t>
      </w:r>
      <w:r w:rsidR="007D3D92" w:rsidRPr="00370388">
        <w:rPr>
          <w:rFonts w:asciiTheme="minorHAnsi" w:hAnsiTheme="minorHAnsi" w:cstheme="minorHAnsi"/>
          <w:color w:val="000000"/>
          <w:sz w:val="24"/>
          <w:szCs w:val="24"/>
        </w:rPr>
        <w:t>Consumers' Socially Responsible Apparel Practices and Consumption of US and Locally Made Apparel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7D3D92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D3D92"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ITAA/Regents Joint Conference on Sustainable Fashion, </w:t>
      </w:r>
      <w:r w:rsidR="007D3D92" w:rsidRPr="00370388">
        <w:rPr>
          <w:rFonts w:asciiTheme="minorHAnsi" w:hAnsiTheme="minorHAnsi" w:cstheme="minorHAnsi"/>
          <w:sz w:val="24"/>
          <w:szCs w:val="24"/>
        </w:rPr>
        <w:t>Regents University,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Cs/>
          <w:sz w:val="24"/>
          <w:szCs w:val="24"/>
        </w:rPr>
        <w:t>London, UK</w:t>
      </w:r>
      <w:r w:rsidR="007D3D92" w:rsidRPr="00370388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96DBBB" w14:textId="77777777" w:rsidR="00D31155" w:rsidRPr="00370388" w:rsidRDefault="00D31155" w:rsidP="008E6934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&amp; Bye, E.  (2018, September). Future design directions based on consumer perceptions and consumption of UA made apparel.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and the Future of Design</w:t>
      </w:r>
      <w:r w:rsidRPr="00370388">
        <w:rPr>
          <w:rFonts w:asciiTheme="minorHAnsi" w:hAnsiTheme="minorHAnsi" w:cstheme="minorHAnsi"/>
          <w:sz w:val="24"/>
          <w:szCs w:val="24"/>
        </w:rPr>
        <w:t>, University of Minnesota, St. Paul, MN.</w:t>
      </w:r>
    </w:p>
    <w:p w14:paraId="4C783D2B" w14:textId="77777777" w:rsidR="00E03141" w:rsidRPr="00370388" w:rsidRDefault="00E03141" w:rsidP="00DB6A4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Carufel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R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(2018, November). Perceived cultural variations in the body-garment relationship: Modesty in activewear.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1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3BCF8937" w14:textId="77777777" w:rsidR="00DB6A41" w:rsidRPr="00370388" w:rsidRDefault="00E03141" w:rsidP="00DB6A41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Carufel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R.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(2018, November). Exploration of the body-garment relationship theory through the analysis of a sheath dress.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2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23CFE0B8" w14:textId="77777777" w:rsidR="00DB6A41" w:rsidRPr="00370388" w:rsidRDefault="00DB6A41" w:rsidP="00DB6A41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Kim, 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&amp; Bye, E.  (2018, September). Future design directions based on consumer perceptions and consumption of UA made apparel.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and the Future of Design</w:t>
      </w:r>
      <w:r w:rsidRPr="00370388">
        <w:rPr>
          <w:rFonts w:asciiTheme="minorHAnsi" w:hAnsiTheme="minorHAnsi" w:cstheme="minorHAnsi"/>
          <w:sz w:val="24"/>
          <w:szCs w:val="24"/>
        </w:rPr>
        <w:t>, University of Minnesota, St. Paul, MN.</w:t>
      </w:r>
    </w:p>
    <w:p w14:paraId="78ECAF3C" w14:textId="77777777" w:rsidR="00DB6A41" w:rsidRPr="00370388" w:rsidRDefault="00DB6A41" w:rsidP="00DB6A41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Carufel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R</w:t>
      </w:r>
      <w:r w:rsidRPr="00370388">
        <w:rPr>
          <w:rFonts w:asciiTheme="minorHAnsi" w:hAnsiTheme="minorHAnsi" w:cstheme="minorHAnsi"/>
          <w:sz w:val="24"/>
          <w:szCs w:val="24"/>
        </w:rPr>
        <w:t xml:space="preserve">. (2018, September). Co-Designing culturally appropriate activewear for Muslim mother-daughter dyads.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and the Future of Design</w:t>
      </w:r>
      <w:r w:rsidRPr="00370388">
        <w:rPr>
          <w:rFonts w:asciiTheme="minorHAnsi" w:hAnsiTheme="minorHAnsi" w:cstheme="minorHAnsi"/>
          <w:sz w:val="24"/>
          <w:szCs w:val="24"/>
        </w:rPr>
        <w:t>, University of Minnesota, St. Paul, MN.</w:t>
      </w:r>
    </w:p>
    <w:p w14:paraId="2B0B7A13" w14:textId="77777777" w:rsidR="00DB6A41" w:rsidRPr="00370388" w:rsidRDefault="00DB6A41" w:rsidP="00882360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Erickson, K</w:t>
      </w:r>
      <w:r w:rsidRPr="00370388">
        <w:rPr>
          <w:rFonts w:asciiTheme="minorHAnsi" w:hAnsiTheme="minorHAnsi" w:cstheme="minorHAnsi"/>
          <w:sz w:val="24"/>
          <w:szCs w:val="24"/>
        </w:rPr>
        <w:t xml:space="preserve">. &amp; Bye, E.  (2018, September). Understanding MN Muslim girl’s experiences with current sports uniforms and their preferences for the design of culturally sensitive sports uniforms.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and the Future of Design</w:t>
      </w:r>
      <w:r w:rsidRPr="00370388">
        <w:rPr>
          <w:rFonts w:asciiTheme="minorHAnsi" w:hAnsiTheme="minorHAnsi" w:cstheme="minorHAnsi"/>
          <w:sz w:val="24"/>
          <w:szCs w:val="24"/>
        </w:rPr>
        <w:t>, University of Minnesota, St. Paul, MN.</w:t>
      </w:r>
    </w:p>
    <w:p w14:paraId="7256E651" w14:textId="77777777" w:rsidR="0053760B" w:rsidRPr="00370388" w:rsidRDefault="0053760B" w:rsidP="0088236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Langefels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E.  (2017, October). Millennial Women’s Use and Perception of Pinterest. Fashion and Media Symposium, Drexel University, Philadelphia, PA.</w:t>
      </w:r>
    </w:p>
    <w:p w14:paraId="0ACEB335" w14:textId="77777777" w:rsidR="00C02CCD" w:rsidRPr="00370388" w:rsidRDefault="00C02CCD" w:rsidP="00405FB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Hlk499564844"/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Erickson, K.  (2017, November). Minnesota sewn product manufacturers: Opportunities and Challenges</w:t>
      </w:r>
      <w:r w:rsidR="00336996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3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bookmarkEnd w:id="2"/>
    <w:p w14:paraId="36BD9C72" w14:textId="77777777" w:rsidR="004D4AD9" w:rsidRPr="00370388" w:rsidRDefault="004D4AD9" w:rsidP="00336996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eastAsia="Calibri" w:hAnsiTheme="minorHAnsi" w:cstheme="minorHAnsi"/>
          <w:w w:val="105"/>
          <w:sz w:val="24"/>
          <w:szCs w:val="24"/>
          <w:u w:val="single"/>
        </w:rPr>
        <w:t>Griffin,</w:t>
      </w:r>
      <w:r w:rsidRPr="00370388">
        <w:rPr>
          <w:rFonts w:asciiTheme="minorHAnsi" w:eastAsia="Calibri" w:hAnsiTheme="minorHAnsi" w:cstheme="minorHAnsi"/>
          <w:spacing w:val="16"/>
          <w:w w:val="105"/>
          <w:sz w:val="24"/>
          <w:szCs w:val="24"/>
          <w:u w:val="single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  <w:u w:val="single"/>
        </w:rPr>
        <w:t>L.,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proofErr w:type="spellStart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Lastovich</w:t>
      </w:r>
      <w:proofErr w:type="spellEnd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T.,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Bye,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E.,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proofErr w:type="spellStart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LaBat</w:t>
      </w:r>
      <w:proofErr w:type="spellEnd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K.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(2016).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Sizing System Development and </w:t>
      </w:r>
    </w:p>
    <w:p w14:paraId="232790FD" w14:textId="77777777" w:rsidR="004D4AD9" w:rsidRPr="00370388" w:rsidRDefault="004D4AD9" w:rsidP="00336996">
      <w:pPr>
        <w:widowControl w:val="0"/>
        <w:ind w:firstLine="427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lastRenderedPageBreak/>
        <w:tab/>
        <w:t xml:space="preserve">Testing for a Protective </w:t>
      </w:r>
      <w:proofErr w:type="spellStart"/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Coverall</w:t>
      </w:r>
      <w:proofErr w:type="spellEnd"/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Design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.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Presented</w:t>
      </w:r>
      <w:r w:rsidRPr="00370388">
        <w:rPr>
          <w:rFonts w:asciiTheme="minorHAnsi" w:eastAsia="Calibri" w:hAnsiTheme="minorHAnsi" w:cstheme="minorHAnsi"/>
          <w:color w:val="000000"/>
          <w:spacing w:val="48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at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the</w:t>
      </w:r>
      <w:r w:rsidRPr="00370388">
        <w:rPr>
          <w:rFonts w:asciiTheme="minorHAnsi" w:eastAsia="Calibri" w:hAnsiTheme="minorHAnsi" w:cstheme="minorHAnsi"/>
          <w:color w:val="000000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annual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meeting</w:t>
      </w:r>
      <w:r w:rsidRPr="00370388">
        <w:rPr>
          <w:rFonts w:asciiTheme="minorHAnsi" w:eastAsia="Calibri" w:hAnsiTheme="minorHAnsi" w:cstheme="minorHAnsi"/>
          <w:color w:val="000000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of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ab/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Inte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rnational</w:t>
      </w:r>
      <w:r w:rsidRPr="00370388">
        <w:rPr>
          <w:rFonts w:asciiTheme="minorHAnsi" w:eastAsia="Calibri" w:hAnsiTheme="minorHAnsi" w:cstheme="minorHAnsi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Textile</w:t>
      </w:r>
      <w:r w:rsidRPr="00370388">
        <w:rPr>
          <w:rFonts w:asciiTheme="minorHAnsi" w:eastAsia="Calibri" w:hAnsiTheme="minorHAnsi" w:cstheme="minorHAnsi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and</w:t>
      </w:r>
      <w:r w:rsidRPr="00370388">
        <w:rPr>
          <w:rFonts w:asciiTheme="minorHAnsi" w:eastAsia="Calibri" w:hAnsiTheme="minorHAnsi" w:cstheme="minorHAnsi"/>
          <w:spacing w:val="48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Apparel</w:t>
      </w:r>
      <w:r w:rsidRPr="00370388">
        <w:rPr>
          <w:rFonts w:asciiTheme="minorHAnsi" w:eastAsia="Calibri" w:hAnsiTheme="minorHAnsi" w:cstheme="minorHAnsi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Association,</w:t>
      </w:r>
      <w:r w:rsidRPr="00370388">
        <w:rPr>
          <w:rFonts w:asciiTheme="minorHAnsi" w:eastAsia="Calibri" w:hAnsiTheme="minorHAnsi" w:cstheme="minorHAnsi"/>
          <w:w w:val="103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Vancouver, British Columbia.</w:t>
      </w:r>
    </w:p>
    <w:p w14:paraId="3FF21001" w14:textId="77777777" w:rsidR="004D4AD9" w:rsidRPr="00370388" w:rsidRDefault="004D4AD9" w:rsidP="008D7C91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370388">
        <w:rPr>
          <w:rFonts w:asciiTheme="minorHAnsi" w:eastAsia="Calibri" w:hAnsiTheme="minorHAnsi" w:cstheme="minorHAnsi"/>
          <w:w w:val="105"/>
          <w:sz w:val="24"/>
          <w:szCs w:val="24"/>
          <w:u w:val="single"/>
        </w:rPr>
        <w:t>Griffin,</w:t>
      </w:r>
      <w:r w:rsidRPr="00370388">
        <w:rPr>
          <w:rFonts w:asciiTheme="minorHAnsi" w:eastAsia="Calibri" w:hAnsiTheme="minorHAnsi" w:cstheme="minorHAnsi"/>
          <w:spacing w:val="16"/>
          <w:w w:val="105"/>
          <w:sz w:val="24"/>
          <w:szCs w:val="24"/>
          <w:u w:val="single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  <w:u w:val="single"/>
        </w:rPr>
        <w:t>L.,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proofErr w:type="spellStart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Lastovich</w:t>
      </w:r>
      <w:proofErr w:type="spellEnd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T.,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Bye,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E.,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proofErr w:type="spellStart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LaBat</w:t>
      </w:r>
      <w:proofErr w:type="spellEnd"/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,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K.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(2016).</w:t>
      </w:r>
      <w:r w:rsidRPr="00370388">
        <w:rPr>
          <w:rFonts w:asciiTheme="minorHAnsi" w:eastAsia="Calibri" w:hAnsiTheme="minorHAnsi" w:cstheme="minorHAnsi"/>
          <w:spacing w:val="24"/>
          <w:w w:val="105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Sizing System Development and </w:t>
      </w:r>
    </w:p>
    <w:p w14:paraId="445CC4E3" w14:textId="77777777" w:rsidR="004D4AD9" w:rsidRPr="00370388" w:rsidRDefault="004D4AD9" w:rsidP="008D7C91">
      <w:pPr>
        <w:widowControl w:val="0"/>
        <w:ind w:firstLine="427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ab/>
        <w:t xml:space="preserve">Testing for a Protective </w:t>
      </w:r>
      <w:proofErr w:type="spellStart"/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Coverall</w:t>
      </w:r>
      <w:proofErr w:type="spellEnd"/>
      <w:r w:rsidRPr="00370388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Design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.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Presented</w:t>
      </w:r>
      <w:r w:rsidRPr="00370388">
        <w:rPr>
          <w:rFonts w:asciiTheme="minorHAnsi" w:eastAsia="Calibri" w:hAnsiTheme="minorHAnsi" w:cstheme="minorHAnsi"/>
          <w:color w:val="000000"/>
          <w:spacing w:val="48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at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the</w:t>
      </w:r>
      <w:r w:rsidRPr="00370388">
        <w:rPr>
          <w:rFonts w:asciiTheme="minorHAnsi" w:eastAsia="Calibri" w:hAnsiTheme="minorHAnsi" w:cstheme="minorHAnsi"/>
          <w:color w:val="000000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annual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meeting</w:t>
      </w:r>
      <w:r w:rsidRPr="00370388">
        <w:rPr>
          <w:rFonts w:asciiTheme="minorHAnsi" w:eastAsia="Calibri" w:hAnsiTheme="minorHAnsi" w:cstheme="minorHAnsi"/>
          <w:color w:val="000000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of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color w:val="000000"/>
          <w:spacing w:val="47"/>
          <w:w w:val="105"/>
          <w:sz w:val="24"/>
          <w:szCs w:val="24"/>
        </w:rPr>
        <w:tab/>
      </w:r>
      <w:r w:rsidRPr="00370388">
        <w:rPr>
          <w:rFonts w:asciiTheme="minorHAnsi" w:eastAsia="Calibri" w:hAnsiTheme="minorHAnsi" w:cstheme="minorHAnsi"/>
          <w:color w:val="000000"/>
          <w:w w:val="105"/>
          <w:sz w:val="24"/>
          <w:szCs w:val="24"/>
        </w:rPr>
        <w:t>Inte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rnational</w:t>
      </w:r>
      <w:r w:rsidRPr="00370388">
        <w:rPr>
          <w:rFonts w:asciiTheme="minorHAnsi" w:eastAsia="Calibri" w:hAnsiTheme="minorHAnsi" w:cstheme="minorHAnsi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Textile</w:t>
      </w:r>
      <w:r w:rsidRPr="00370388">
        <w:rPr>
          <w:rFonts w:asciiTheme="minorHAnsi" w:eastAsia="Calibri" w:hAnsiTheme="minorHAnsi" w:cstheme="minorHAnsi"/>
          <w:spacing w:val="49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and</w:t>
      </w:r>
      <w:r w:rsidRPr="00370388">
        <w:rPr>
          <w:rFonts w:asciiTheme="minorHAnsi" w:eastAsia="Calibri" w:hAnsiTheme="minorHAnsi" w:cstheme="minorHAnsi"/>
          <w:spacing w:val="48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Apparel</w:t>
      </w:r>
      <w:r w:rsidRPr="00370388">
        <w:rPr>
          <w:rFonts w:asciiTheme="minorHAnsi" w:eastAsia="Calibri" w:hAnsiTheme="minorHAnsi" w:cstheme="minorHAnsi"/>
          <w:spacing w:val="47"/>
          <w:w w:val="105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Association,</w:t>
      </w:r>
      <w:r w:rsidRPr="00370388">
        <w:rPr>
          <w:rFonts w:asciiTheme="minorHAnsi" w:eastAsia="Calibri" w:hAnsiTheme="minorHAnsi" w:cstheme="minorHAnsi"/>
          <w:w w:val="103"/>
          <w:sz w:val="24"/>
          <w:szCs w:val="24"/>
        </w:rPr>
        <w:t xml:space="preserve"> </w:t>
      </w:r>
      <w:r w:rsidRPr="00370388">
        <w:rPr>
          <w:rFonts w:asciiTheme="minorHAnsi" w:eastAsia="Calibri" w:hAnsiTheme="minorHAnsi" w:cstheme="minorHAnsi"/>
          <w:w w:val="105"/>
          <w:sz w:val="24"/>
          <w:szCs w:val="24"/>
        </w:rPr>
        <w:t>Vancouver, British Columbia.</w:t>
      </w:r>
    </w:p>
    <w:p w14:paraId="35FA2017" w14:textId="1735B425" w:rsidR="00A5358B" w:rsidRPr="00370388" w:rsidRDefault="00A5358B" w:rsidP="00A5358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Griffin, L</w:t>
      </w:r>
      <w:r w:rsidRPr="00370388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Lastovich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T., 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 (2014</w:t>
      </w:r>
      <w:r w:rsidR="00560259" w:rsidRPr="00370388">
        <w:rPr>
          <w:rFonts w:asciiTheme="minorHAnsi" w:hAnsiTheme="minorHAnsi" w:cstheme="minorHAnsi"/>
          <w:sz w:val="24"/>
          <w:szCs w:val="24"/>
        </w:rPr>
        <w:t>, November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A protocol for the evaluation of coverall fit. 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4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57ADF436" w14:textId="77777777" w:rsidR="0078223D" w:rsidRPr="00370388" w:rsidRDefault="0078223D" w:rsidP="0078223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Gordon, L.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(2013, October). </w:t>
      </w:r>
      <w:r w:rsidRPr="00370388">
        <w:rPr>
          <w:rFonts w:asciiTheme="minorHAnsi" w:hAnsiTheme="minorHAnsi" w:cstheme="minorHAnsi"/>
          <w:bCs/>
          <w:sz w:val="24"/>
          <w:szCs w:val="24"/>
        </w:rPr>
        <w:t>Understanding the Apparel Use, Needs, and Preferences of Breastfeeding Mothers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5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477E9DFF" w14:textId="77777777" w:rsidR="0078223D" w:rsidRPr="00370388" w:rsidRDefault="0078223D" w:rsidP="0078223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>Gordon, L.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(2013, October). </w:t>
      </w:r>
      <w:r w:rsidRPr="00370388">
        <w:rPr>
          <w:rFonts w:asciiTheme="minorHAnsi" w:hAnsiTheme="minorHAnsi" w:cstheme="minorHAnsi"/>
          <w:bCs/>
          <w:sz w:val="24"/>
          <w:szCs w:val="24"/>
        </w:rPr>
        <w:t>A Method for Materials Research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6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5F802C6E" w14:textId="77777777" w:rsidR="00D3751B" w:rsidRPr="00370388" w:rsidRDefault="005F7DE0" w:rsidP="005F7DE0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u w:val="single"/>
        </w:rPr>
        <w:t>Sohn, M.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 &amp; Bye, E. (2012, November). </w:t>
      </w:r>
      <w:r w:rsidRPr="00370388">
        <w:rPr>
          <w:rFonts w:asciiTheme="minorHAnsi" w:hAnsiTheme="minorHAnsi" w:cstheme="minorHAnsi"/>
          <w:bCs/>
          <w:sz w:val="24"/>
          <w:szCs w:val="24"/>
        </w:rPr>
        <w:t>Analysis of Upper Body Measurement Changes in Motion using Motion Capture System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7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53356E46" w14:textId="77777777" w:rsidR="009B180C" w:rsidRPr="00370388" w:rsidRDefault="008D772B" w:rsidP="001F112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u w:val="single"/>
        </w:rPr>
        <w:t>Sohn, M.</w:t>
      </w:r>
      <w:r w:rsidR="00562C8C"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 &amp; Bye, E.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 (2011, November). </w:t>
      </w:r>
      <w:r w:rsidRPr="00370388">
        <w:rPr>
          <w:rFonts w:asciiTheme="minorHAnsi" w:hAnsiTheme="minorHAnsi" w:cstheme="minorHAnsi"/>
          <w:sz w:val="24"/>
          <w:szCs w:val="24"/>
        </w:rPr>
        <w:t xml:space="preserve">Pregnancy and body image: Analysis of clothing practices among pregnant women. 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18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43D44600" w14:textId="77777777" w:rsidR="008D772B" w:rsidRPr="00370388" w:rsidRDefault="00440FD8" w:rsidP="00440FD8">
      <w:pPr>
        <w:pStyle w:val="Default"/>
        <w:ind w:left="720" w:hanging="720"/>
        <w:rPr>
          <w:rFonts w:asciiTheme="minorHAnsi" w:eastAsia="Times New Roman" w:hAnsiTheme="minorHAnsi" w:cstheme="minorHAnsi"/>
        </w:rPr>
      </w:pPr>
      <w:r w:rsidRPr="00370388">
        <w:rPr>
          <w:rFonts w:asciiTheme="minorHAnsi" w:hAnsiTheme="minorHAnsi" w:cstheme="minorHAnsi"/>
        </w:rPr>
        <w:t xml:space="preserve">DeLong, M., </w:t>
      </w:r>
      <w:proofErr w:type="spellStart"/>
      <w:r w:rsidRPr="00370388">
        <w:rPr>
          <w:rFonts w:asciiTheme="minorHAnsi" w:hAnsiTheme="minorHAnsi" w:cstheme="minorHAnsi"/>
        </w:rPr>
        <w:t>Goncu</w:t>
      </w:r>
      <w:proofErr w:type="spellEnd"/>
      <w:r w:rsidRPr="00370388">
        <w:rPr>
          <w:rFonts w:asciiTheme="minorHAnsi" w:hAnsiTheme="minorHAnsi" w:cstheme="minorHAnsi"/>
        </w:rPr>
        <w:t xml:space="preserve">-Berk, G., </w:t>
      </w:r>
      <w:r w:rsidRPr="00370388">
        <w:rPr>
          <w:rFonts w:asciiTheme="minorHAnsi" w:hAnsiTheme="minorHAnsi" w:cstheme="minorHAnsi"/>
          <w:u w:val="single"/>
        </w:rPr>
        <w:t>Bye, E.</w:t>
      </w:r>
      <w:r w:rsidRPr="00370388">
        <w:rPr>
          <w:rFonts w:asciiTheme="minorHAnsi" w:hAnsiTheme="minorHAnsi" w:cstheme="minorHAnsi"/>
        </w:rPr>
        <w:t xml:space="preserve"> &amp; Wu, J. (</w:t>
      </w:r>
      <w:r w:rsidR="001F112A" w:rsidRPr="00370388">
        <w:rPr>
          <w:rFonts w:asciiTheme="minorHAnsi" w:hAnsiTheme="minorHAnsi" w:cstheme="minorHAnsi"/>
        </w:rPr>
        <w:t>2011</w:t>
      </w:r>
      <w:r w:rsidRPr="00370388">
        <w:rPr>
          <w:rFonts w:asciiTheme="minorHAnsi" w:hAnsiTheme="minorHAnsi" w:cstheme="minorHAnsi"/>
        </w:rPr>
        <w:t xml:space="preserve">). Designing for sustainable best practices. </w:t>
      </w:r>
      <w:r w:rsidRPr="00370388">
        <w:rPr>
          <w:rFonts w:asciiTheme="minorHAnsi" w:hAnsiTheme="minorHAnsi" w:cstheme="minorHAnsi"/>
          <w:bCs/>
          <w:i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</w:rPr>
        <w:t xml:space="preserve"> Available through: </w:t>
      </w:r>
      <w:hyperlink r:id="rId19" w:history="1">
        <w:r w:rsidRPr="00370388">
          <w:rPr>
            <w:rStyle w:val="Hyperlink"/>
            <w:rFonts w:asciiTheme="minorHAnsi" w:hAnsiTheme="minorHAnsi" w:cstheme="minorHAnsi"/>
            <w:bCs/>
          </w:rPr>
          <w:t>www.itaaonline.org</w:t>
        </w:r>
        <w:r w:rsidRPr="00370388">
          <w:rPr>
            <w:rFonts w:asciiTheme="minorHAnsi" w:hAnsiTheme="minorHAnsi" w:cstheme="minorHAnsi"/>
            <w:bCs/>
          </w:rPr>
          <w:t xml:space="preserve"> </w:t>
        </w:r>
      </w:hyperlink>
    </w:p>
    <w:p w14:paraId="418E4E48" w14:textId="77777777" w:rsidR="00D43DF4" w:rsidRPr="00370388" w:rsidRDefault="00D43DF4" w:rsidP="00D43DF4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 &amp; Sohn, M. (2010</w:t>
      </w:r>
      <w:r w:rsidR="00EC2EB9" w:rsidRPr="00370388">
        <w:rPr>
          <w:rFonts w:asciiTheme="minorHAnsi" w:hAnsiTheme="minorHAnsi" w:cstheme="minorHAnsi"/>
          <w:color w:val="000000"/>
          <w:sz w:val="24"/>
          <w:szCs w:val="24"/>
        </w:rPr>
        <w:t>, October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). Supporting Creativity in Apparel Designers.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20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0B5E09A9" w14:textId="77777777" w:rsidR="00D43DF4" w:rsidRPr="00370388" w:rsidRDefault="00D43DF4" w:rsidP="00D43DF4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K.,</w:t>
      </w:r>
      <w:r w:rsidR="007A5CDD" w:rsidRPr="00370388">
        <w:rPr>
          <w:rFonts w:asciiTheme="minorHAnsi" w:eastAsia="Batang" w:hAnsiTheme="minorHAnsi" w:cstheme="minorHAnsi"/>
          <w:color w:val="000000"/>
          <w:sz w:val="24"/>
          <w:szCs w:val="24"/>
          <w:lang w:eastAsia="ko-KR"/>
        </w:rPr>
        <w:t xml:space="preserve"> Ryan, K., Bye, E., DeLong, M., Kim, D., Sohn, M., Buckner, K., &amp; Sowers, C.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 (2010, October). </w:t>
      </w:r>
      <w:r w:rsidRPr="00370388">
        <w:rPr>
          <w:rFonts w:asciiTheme="minorHAnsi" w:hAnsiTheme="minorHAnsi" w:cstheme="minorHAnsi"/>
          <w:sz w:val="24"/>
          <w:szCs w:val="24"/>
        </w:rPr>
        <w:t xml:space="preserve">Development of a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3 Dimensional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B</w:t>
      </w:r>
      <w:r w:rsidR="007A5CDD" w:rsidRPr="00370388">
        <w:rPr>
          <w:rFonts w:asciiTheme="minorHAnsi" w:hAnsiTheme="minorHAnsi" w:cstheme="minorHAnsi"/>
          <w:sz w:val="24"/>
          <w:szCs w:val="24"/>
        </w:rPr>
        <w:t>ody Satisfaction Intervention.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[On-line].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21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31A54248" w14:textId="77777777" w:rsidR="00063F19" w:rsidRPr="00370388" w:rsidRDefault="00063F19" w:rsidP="00D43DF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Sohn, M.</w:t>
      </w:r>
      <w:r w:rsidRPr="00370388">
        <w:rPr>
          <w:rFonts w:asciiTheme="minorHAnsi" w:hAnsiTheme="minorHAnsi" w:cstheme="minorHAnsi"/>
          <w:sz w:val="24"/>
          <w:szCs w:val="24"/>
        </w:rPr>
        <w:t>, &amp; Bye, E. (2009</w:t>
      </w:r>
      <w:r w:rsidRPr="00370388">
        <w:rPr>
          <w:rFonts w:asciiTheme="minorHAnsi" w:hAnsiTheme="minorHAnsi" w:cstheme="minorHAnsi"/>
          <w:bCs/>
          <w:sz w:val="24"/>
          <w:szCs w:val="24"/>
        </w:rPr>
        <w:t>, October).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A pattern adaptation for body change during pregnancy: A case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study .</w:t>
      </w:r>
      <w:proofErr w:type="gramEnd"/>
      <w:r w:rsidRPr="00370388">
        <w:rPr>
          <w:rFonts w:asciiTheme="minorHAnsi" w:hAnsiTheme="minorHAnsi" w:cstheme="minorHAnsi"/>
          <w:bCs/>
          <w:sz w:val="24"/>
          <w:szCs w:val="24"/>
        </w:rPr>
        <w:t xml:space="preserve"> [On-line].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Available through: </w:t>
      </w:r>
      <w:hyperlink r:id="rId22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2BEC8C3D" w14:textId="77777777" w:rsidR="00446E9C" w:rsidRPr="00370388" w:rsidRDefault="00CC5B14" w:rsidP="00446E9C">
      <w:pPr>
        <w:pStyle w:val="Heading4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 w:val="0"/>
          <w:szCs w:val="24"/>
          <w:u w:val="single"/>
        </w:rPr>
        <w:t>McKinney, E.</w:t>
      </w:r>
      <w:r w:rsidRPr="00370388">
        <w:rPr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b w:val="0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Cs w:val="24"/>
        </w:rPr>
        <w:t>, K., &amp; Bye, E.  (2008</w:t>
      </w:r>
      <w:r w:rsidRPr="00370388">
        <w:rPr>
          <w:rFonts w:asciiTheme="minorHAnsi" w:hAnsiTheme="minorHAnsi" w:cstheme="minorHAnsi"/>
          <w:b w:val="0"/>
          <w:bCs/>
          <w:szCs w:val="24"/>
        </w:rPr>
        <w:t>, November).</w:t>
      </w:r>
      <w:r w:rsidRPr="00370388">
        <w:rPr>
          <w:rFonts w:asciiTheme="minorHAnsi" w:hAnsiTheme="minorHAnsi" w:cstheme="minorHAnsi"/>
          <w:b w:val="0"/>
          <w:szCs w:val="24"/>
        </w:rPr>
        <w:t xml:space="preserve"> Towards a 3D theory of pattern drafting: Relationship of body shapes to pattern shapes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 xml:space="preserve">International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lastRenderedPageBreak/>
        <w:t>Textile and Apparel Association Proceedings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Available through: </w:t>
      </w:r>
      <w:hyperlink r:id="rId23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2CCCCFF6" w14:textId="77777777" w:rsidR="00CC5B14" w:rsidRPr="00370388" w:rsidRDefault="00CC5B14" w:rsidP="00446E9C">
      <w:pPr>
        <w:pStyle w:val="Heading4"/>
        <w:ind w:left="720" w:hanging="720"/>
        <w:rPr>
          <w:rFonts w:asciiTheme="minorHAnsi" w:hAnsiTheme="minorHAnsi" w:cstheme="minorHAnsi"/>
          <w:b w:val="0"/>
          <w:bCs/>
          <w:szCs w:val="24"/>
        </w:rPr>
      </w:pPr>
      <w:r w:rsidRPr="00370388">
        <w:rPr>
          <w:rFonts w:asciiTheme="minorHAnsi" w:hAnsiTheme="minorHAnsi" w:cstheme="minorHAnsi"/>
          <w:b w:val="0"/>
          <w:szCs w:val="24"/>
          <w:u w:val="single"/>
        </w:rPr>
        <w:t>Kim, D</w:t>
      </w:r>
      <w:r w:rsidRPr="00370388">
        <w:rPr>
          <w:rFonts w:asciiTheme="minorHAnsi" w:hAnsiTheme="minorHAnsi" w:cstheme="minorHAnsi"/>
          <w:b w:val="0"/>
          <w:szCs w:val="24"/>
        </w:rPr>
        <w:t xml:space="preserve">., Sohn, M., </w:t>
      </w:r>
      <w:proofErr w:type="spellStart"/>
      <w:r w:rsidRPr="00370388">
        <w:rPr>
          <w:rFonts w:asciiTheme="minorHAnsi" w:hAnsiTheme="minorHAnsi" w:cstheme="minorHAnsi"/>
          <w:b w:val="0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Cs w:val="24"/>
        </w:rPr>
        <w:t>, K., &amp; Bye, E</w:t>
      </w:r>
      <w:r w:rsidRPr="00370388">
        <w:rPr>
          <w:rFonts w:asciiTheme="minorHAnsi" w:hAnsiTheme="minorHAnsi" w:cstheme="minorHAnsi"/>
          <w:szCs w:val="24"/>
        </w:rPr>
        <w:t xml:space="preserve">. </w:t>
      </w:r>
      <w:r w:rsidRPr="00370388">
        <w:rPr>
          <w:rFonts w:asciiTheme="minorHAnsi" w:hAnsiTheme="minorHAnsi" w:cstheme="minorHAnsi"/>
          <w:b w:val="0"/>
          <w:szCs w:val="24"/>
        </w:rPr>
        <w:t>(2008</w:t>
      </w:r>
      <w:r w:rsidRPr="00370388">
        <w:rPr>
          <w:rFonts w:asciiTheme="minorHAnsi" w:hAnsiTheme="minorHAnsi" w:cstheme="minorHAnsi"/>
          <w:b w:val="0"/>
          <w:bCs/>
          <w:szCs w:val="24"/>
        </w:rPr>
        <w:t>, November).</w:t>
      </w:r>
      <w:r w:rsidRPr="00370388">
        <w:rPr>
          <w:rFonts w:asciiTheme="minorHAnsi" w:hAnsiTheme="minorHAnsi" w:cstheme="minorHAnsi"/>
          <w:b w:val="0"/>
          <w:szCs w:val="24"/>
        </w:rPr>
        <w:t xml:space="preserve">  A study of scan garment accuracy and reliability.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Available through: </w:t>
      </w:r>
      <w:hyperlink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 xml:space="preserve">www.itaaonline.org </w:t>
        </w:r>
      </w:hyperlink>
    </w:p>
    <w:p w14:paraId="4852D500" w14:textId="77777777" w:rsidR="00446E9C" w:rsidRPr="00370388" w:rsidRDefault="00AD19B0" w:rsidP="00446E9C">
      <w:pPr>
        <w:pStyle w:val="Heading4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 w:val="0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b w:val="0"/>
          <w:szCs w:val="24"/>
        </w:rPr>
        <w:t xml:space="preserve">, </w:t>
      </w:r>
      <w:r w:rsidR="008627F2" w:rsidRPr="00370388">
        <w:rPr>
          <w:rFonts w:asciiTheme="minorHAnsi" w:hAnsiTheme="minorHAnsi" w:cstheme="minorHAnsi"/>
          <w:b w:val="0"/>
          <w:szCs w:val="24"/>
        </w:rPr>
        <w:t xml:space="preserve">&amp; </w:t>
      </w:r>
      <w:r w:rsidRPr="00370388">
        <w:rPr>
          <w:rFonts w:asciiTheme="minorHAnsi" w:hAnsiTheme="minorHAnsi" w:cstheme="minorHAnsi"/>
          <w:b w:val="0"/>
          <w:szCs w:val="24"/>
        </w:rPr>
        <w:t>McKinney, E. (2007</w:t>
      </w:r>
      <w:r w:rsidRPr="00370388">
        <w:rPr>
          <w:rFonts w:asciiTheme="minorHAnsi" w:hAnsiTheme="minorHAnsi" w:cstheme="minorHAnsi"/>
          <w:b w:val="0"/>
          <w:bCs/>
          <w:szCs w:val="24"/>
        </w:rPr>
        <w:t>, November)</w:t>
      </w:r>
      <w:r w:rsidR="00534833" w:rsidRPr="00370388">
        <w:rPr>
          <w:rFonts w:asciiTheme="minorHAnsi" w:hAnsiTheme="minorHAnsi" w:cstheme="minorHAnsi"/>
          <w:b w:val="0"/>
          <w:bCs/>
          <w:szCs w:val="24"/>
        </w:rPr>
        <w:t>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534833" w:rsidRPr="00370388">
        <w:rPr>
          <w:rFonts w:asciiTheme="minorHAnsi" w:hAnsiTheme="minorHAnsi" w:cstheme="minorHAnsi"/>
          <w:b w:val="0"/>
          <w:szCs w:val="24"/>
        </w:rPr>
        <w:t>Fit analysis using 3</w:t>
      </w:r>
      <w:r w:rsidRPr="00370388">
        <w:rPr>
          <w:rFonts w:asciiTheme="minorHAnsi" w:hAnsiTheme="minorHAnsi" w:cstheme="minorHAnsi"/>
          <w:b w:val="0"/>
          <w:szCs w:val="24"/>
        </w:rPr>
        <w:t xml:space="preserve">D and </w:t>
      </w:r>
      <w:r w:rsidR="00534833" w:rsidRPr="00370388">
        <w:rPr>
          <w:rFonts w:asciiTheme="minorHAnsi" w:hAnsiTheme="minorHAnsi" w:cstheme="minorHAnsi"/>
          <w:b w:val="0"/>
          <w:szCs w:val="24"/>
        </w:rPr>
        <w:t>live fit mo</w:t>
      </w:r>
      <w:r w:rsidRPr="00370388">
        <w:rPr>
          <w:rFonts w:asciiTheme="minorHAnsi" w:hAnsiTheme="minorHAnsi" w:cstheme="minorHAnsi"/>
          <w:b w:val="0"/>
          <w:szCs w:val="24"/>
        </w:rPr>
        <w:t>dels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Available through: </w:t>
      </w:r>
      <w:hyperlink r:id="rId24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2CC24987" w14:textId="77777777" w:rsidR="006660D7" w:rsidRPr="00370388" w:rsidRDefault="00AD19B0" w:rsidP="00446E9C">
      <w:pPr>
        <w:pStyle w:val="Heading4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b w:val="0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b w:val="0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Cs w:val="24"/>
        </w:rPr>
        <w:t xml:space="preserve">, K., </w:t>
      </w:r>
      <w:r w:rsidRPr="00370388">
        <w:rPr>
          <w:rFonts w:asciiTheme="minorHAnsi" w:hAnsiTheme="minorHAnsi" w:cstheme="minorHAnsi"/>
          <w:b w:val="0"/>
          <w:szCs w:val="24"/>
          <w:u w:val="single"/>
        </w:rPr>
        <w:t>McKinney, E.</w:t>
      </w:r>
      <w:r w:rsidRPr="00370388">
        <w:rPr>
          <w:rFonts w:asciiTheme="minorHAnsi" w:hAnsiTheme="minorHAnsi" w:cstheme="minorHAnsi"/>
          <w:b w:val="0"/>
          <w:szCs w:val="24"/>
        </w:rPr>
        <w:t>, &amp; Kim, D. (2007</w:t>
      </w:r>
      <w:r w:rsidR="00592707" w:rsidRPr="00370388">
        <w:rPr>
          <w:rFonts w:asciiTheme="minorHAnsi" w:hAnsiTheme="minorHAnsi" w:cstheme="minorHAnsi"/>
          <w:b w:val="0"/>
          <w:szCs w:val="24"/>
        </w:rPr>
        <w:t xml:space="preserve">, </w:t>
      </w:r>
      <w:r w:rsidR="00592707" w:rsidRPr="00370388">
        <w:rPr>
          <w:rFonts w:asciiTheme="minorHAnsi" w:hAnsiTheme="minorHAnsi" w:cstheme="minorHAnsi"/>
          <w:b w:val="0"/>
          <w:bCs/>
          <w:szCs w:val="24"/>
        </w:rPr>
        <w:t>November</w:t>
      </w:r>
      <w:r w:rsidRPr="00370388">
        <w:rPr>
          <w:rFonts w:asciiTheme="minorHAnsi" w:hAnsiTheme="minorHAnsi" w:cstheme="minorHAnsi"/>
          <w:b w:val="0"/>
          <w:szCs w:val="24"/>
        </w:rPr>
        <w:t>)</w:t>
      </w:r>
      <w:r w:rsidR="00534833" w:rsidRPr="00370388">
        <w:rPr>
          <w:rFonts w:asciiTheme="minorHAnsi" w:hAnsiTheme="minorHAnsi" w:cstheme="minorHAnsi"/>
          <w:b w:val="0"/>
          <w:szCs w:val="24"/>
        </w:rPr>
        <w:t>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534833" w:rsidRPr="00370388">
        <w:rPr>
          <w:rFonts w:asciiTheme="minorHAnsi" w:hAnsiTheme="minorHAnsi" w:cstheme="minorHAnsi"/>
          <w:b w:val="0"/>
          <w:szCs w:val="24"/>
        </w:rPr>
        <w:t>Optimized pattern grading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Available through: </w:t>
      </w:r>
      <w:hyperlink r:id="rId25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348B826E" w14:textId="77777777" w:rsidR="003A589D" w:rsidRPr="00370388" w:rsidRDefault="003A589D" w:rsidP="00446E9C">
      <w:pPr>
        <w:pStyle w:val="Heading4"/>
        <w:ind w:left="720" w:hanging="720"/>
        <w:rPr>
          <w:rFonts w:asciiTheme="minorHAnsi" w:hAnsiTheme="minorHAnsi" w:cstheme="minorHAnsi"/>
          <w:b w:val="0"/>
          <w:bCs/>
          <w:szCs w:val="24"/>
        </w:rPr>
      </w:pPr>
      <w:proofErr w:type="spellStart"/>
      <w:r w:rsidRPr="00370388">
        <w:rPr>
          <w:rFonts w:asciiTheme="minorHAnsi" w:hAnsiTheme="minorHAnsi" w:cstheme="minorHAnsi"/>
          <w:b w:val="0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Cs w:val="24"/>
        </w:rPr>
        <w:t xml:space="preserve">, K., Bye, E., </w:t>
      </w:r>
      <w:r w:rsidRPr="00370388">
        <w:rPr>
          <w:rFonts w:asciiTheme="minorHAnsi" w:hAnsiTheme="minorHAnsi" w:cstheme="minorHAnsi"/>
          <w:b w:val="0"/>
          <w:szCs w:val="24"/>
          <w:u w:val="single"/>
        </w:rPr>
        <w:t>McKinney, E.</w:t>
      </w:r>
      <w:r w:rsidRPr="00370388">
        <w:rPr>
          <w:rFonts w:asciiTheme="minorHAnsi" w:hAnsiTheme="minorHAnsi" w:cstheme="minorHAnsi"/>
          <w:b w:val="0"/>
          <w:szCs w:val="24"/>
        </w:rPr>
        <w:t>, &amp; Kim, D. (2006</w:t>
      </w:r>
      <w:r w:rsidRPr="00370388">
        <w:rPr>
          <w:rFonts w:asciiTheme="minorHAnsi" w:hAnsiTheme="minorHAnsi" w:cstheme="minorHAnsi"/>
          <w:b w:val="0"/>
          <w:bCs/>
          <w:szCs w:val="24"/>
        </w:rPr>
        <w:t>, November</w:t>
      </w:r>
      <w:r w:rsidRPr="00370388">
        <w:rPr>
          <w:rFonts w:asciiTheme="minorHAnsi" w:hAnsiTheme="minorHAnsi" w:cstheme="minorHAnsi"/>
          <w:b w:val="0"/>
          <w:szCs w:val="24"/>
        </w:rPr>
        <w:t>)</w:t>
      </w:r>
      <w:r w:rsidR="00534833" w:rsidRPr="00370388">
        <w:rPr>
          <w:rFonts w:asciiTheme="minorHAnsi" w:hAnsiTheme="minorHAnsi" w:cstheme="minorHAnsi"/>
          <w:b w:val="0"/>
          <w:szCs w:val="24"/>
        </w:rPr>
        <w:t>.</w:t>
      </w:r>
      <w:r w:rsidRPr="00370388">
        <w:rPr>
          <w:rFonts w:asciiTheme="minorHAnsi" w:hAnsiTheme="minorHAnsi" w:cstheme="minorHAnsi"/>
          <w:b w:val="0"/>
          <w:szCs w:val="24"/>
        </w:rPr>
        <w:t xml:space="preserve"> </w:t>
      </w:r>
      <w:r w:rsidRPr="00370388">
        <w:rPr>
          <w:rFonts w:asciiTheme="minorHAnsi" w:hAnsiTheme="minorHAnsi" w:cstheme="minorHAnsi"/>
          <w:b w:val="0"/>
          <w:color w:val="000000"/>
          <w:szCs w:val="24"/>
        </w:rPr>
        <w:t>Use of a laboratory notebook as a teaching tool for graduate student research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Available through: </w:t>
      </w:r>
      <w:hyperlink r:id="rId26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67178D40" w14:textId="77777777" w:rsidR="003A589D" w:rsidRPr="00370388" w:rsidRDefault="003A589D" w:rsidP="00446E9C">
      <w:pPr>
        <w:pStyle w:val="Heading4"/>
        <w:ind w:left="720" w:hanging="720"/>
        <w:rPr>
          <w:rFonts w:asciiTheme="minorHAnsi" w:hAnsiTheme="minorHAnsi" w:cstheme="minorHAnsi"/>
          <w:b w:val="0"/>
          <w:bCs/>
          <w:szCs w:val="24"/>
        </w:rPr>
      </w:pPr>
      <w:r w:rsidRPr="00370388">
        <w:rPr>
          <w:rFonts w:asciiTheme="minorHAnsi" w:hAnsiTheme="minorHAnsi" w:cstheme="minorHAnsi"/>
          <w:b w:val="0"/>
          <w:szCs w:val="24"/>
          <w:u w:val="single"/>
        </w:rPr>
        <w:t>McKinney, E</w:t>
      </w:r>
      <w:r w:rsidRPr="00370388">
        <w:rPr>
          <w:rFonts w:asciiTheme="minorHAnsi" w:hAnsiTheme="minorHAnsi" w:cstheme="minorHAnsi"/>
          <w:b w:val="0"/>
          <w:szCs w:val="24"/>
        </w:rPr>
        <w:t>., &amp; Bye, E. (2006</w:t>
      </w:r>
      <w:r w:rsidRPr="00370388">
        <w:rPr>
          <w:rFonts w:asciiTheme="minorHAnsi" w:hAnsiTheme="minorHAnsi" w:cstheme="minorHAnsi"/>
          <w:b w:val="0"/>
          <w:bCs/>
          <w:szCs w:val="24"/>
        </w:rPr>
        <w:t>, November</w:t>
      </w:r>
      <w:r w:rsidRPr="00370388">
        <w:rPr>
          <w:rFonts w:asciiTheme="minorHAnsi" w:hAnsiTheme="minorHAnsi" w:cstheme="minorHAnsi"/>
          <w:b w:val="0"/>
          <w:szCs w:val="24"/>
        </w:rPr>
        <w:t>)</w:t>
      </w:r>
      <w:r w:rsidR="00534833" w:rsidRPr="00370388">
        <w:rPr>
          <w:rFonts w:asciiTheme="minorHAnsi" w:hAnsiTheme="minorHAnsi" w:cstheme="minorHAnsi"/>
          <w:b w:val="0"/>
          <w:szCs w:val="24"/>
        </w:rPr>
        <w:t>.</w:t>
      </w:r>
      <w:r w:rsidRPr="00370388">
        <w:rPr>
          <w:rFonts w:asciiTheme="minorHAnsi" w:hAnsiTheme="minorHAnsi" w:cstheme="minorHAnsi"/>
          <w:b w:val="0"/>
          <w:szCs w:val="24"/>
        </w:rPr>
        <w:t xml:space="preserve"> </w:t>
      </w:r>
      <w:r w:rsidRPr="00370388">
        <w:rPr>
          <w:rFonts w:asciiTheme="minorHAnsi" w:hAnsiTheme="minorHAnsi" w:cstheme="minorHAnsi"/>
          <w:b w:val="0"/>
          <w:color w:val="000000"/>
          <w:szCs w:val="24"/>
        </w:rPr>
        <w:t>Preparing future faculty for global visions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Proceedings.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 Available through: </w:t>
      </w:r>
      <w:hyperlink r:id="rId27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0D92C18C" w14:textId="77777777" w:rsidR="00777FFC" w:rsidRPr="00370388" w:rsidRDefault="00777FFC" w:rsidP="00446E9C">
      <w:pPr>
        <w:pStyle w:val="HTMLPreformatted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McKinney,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DeLong, M., &amp; Kim, D.-E. (2006). Linking research and education through the </w:t>
      </w:r>
      <w:r w:rsidR="00081AEB" w:rsidRPr="00370388">
        <w:rPr>
          <w:rFonts w:asciiTheme="minorHAnsi" w:hAnsiTheme="minorHAnsi" w:cstheme="minorHAnsi"/>
          <w:sz w:val="24"/>
          <w:szCs w:val="24"/>
        </w:rPr>
        <w:t>Human Dimensioning</w:t>
      </w:r>
      <w:r w:rsidR="008F50D3" w:rsidRPr="00370388">
        <w:rPr>
          <w:rFonts w:asciiTheme="minorHAnsi" w:hAnsiTheme="minorHAnsi" w:cstheme="minorHAnsi"/>
          <w:i/>
          <w:sz w:val="24"/>
          <w:szCs w:val="24"/>
          <w:vertAlign w:val="superscript"/>
        </w:rPr>
        <w:t>©</w:t>
      </w:r>
      <w:r w:rsidR="00081AEB" w:rsidRPr="00370388">
        <w:rPr>
          <w:rFonts w:asciiTheme="minorHAnsi" w:hAnsiTheme="minorHAnsi" w:cstheme="minorHAnsi"/>
          <w:sz w:val="24"/>
          <w:szCs w:val="24"/>
        </w:rPr>
        <w:t xml:space="preserve"> Laboratory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sz w:val="24"/>
          <w:szCs w:val="24"/>
        </w:rPr>
        <w:t>Proceedings International Fiber Conference 2006: Extreme and Aesthetic Textiles</w:t>
      </w:r>
      <w:r w:rsidRPr="00370388">
        <w:rPr>
          <w:rFonts w:asciiTheme="minorHAnsi" w:hAnsiTheme="minorHAnsi" w:cstheme="minorHAnsi"/>
          <w:sz w:val="24"/>
          <w:szCs w:val="24"/>
        </w:rPr>
        <w:t>, Seoul, South Korea, 217-218.</w:t>
      </w:r>
    </w:p>
    <w:p w14:paraId="5217BD8C" w14:textId="77777777" w:rsidR="005C17C9" w:rsidRPr="00370388" w:rsidRDefault="00260AB1" w:rsidP="00446E9C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DeLong, M.R.</w:t>
      </w:r>
      <w:r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K.L.</w:t>
      </w:r>
      <w:r w:rsidRPr="00370388">
        <w:rPr>
          <w:rFonts w:asciiTheme="minorHAnsi" w:hAnsiTheme="minorHAnsi" w:cstheme="minorHAnsi"/>
          <w:sz w:val="24"/>
          <w:szCs w:val="24"/>
        </w:rPr>
        <w:t>, &amp;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(2006). Advancing apparel fit and sizing research at the University of Minnesota. In DeLong, M.,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Geum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 xml:space="preserve">&amp; 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Jumg</w:t>
      </w:r>
      <w:proofErr w:type="spellEnd"/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, H. (Eds.) </w:t>
      </w:r>
      <w:r w:rsidRPr="00370388">
        <w:rPr>
          <w:rFonts w:asciiTheme="minorHAnsi" w:hAnsiTheme="minorHAnsi" w:cstheme="minorHAnsi"/>
          <w:i/>
          <w:sz w:val="24"/>
          <w:szCs w:val="24"/>
        </w:rPr>
        <w:t>Cultural Exchange Project Mission Continued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534833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64B54" w:rsidRPr="00370388">
        <w:rPr>
          <w:rFonts w:asciiTheme="minorHAnsi" w:hAnsiTheme="minorHAnsi" w:cstheme="minorHAnsi"/>
          <w:sz w:val="24"/>
          <w:szCs w:val="24"/>
        </w:rPr>
        <w:t>(p 108-110).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CF8BB5" w14:textId="77777777" w:rsidR="003A589D" w:rsidRPr="00370388" w:rsidRDefault="003A589D" w:rsidP="00446E9C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bCs/>
          <w:sz w:val="24"/>
          <w:szCs w:val="24"/>
          <w:u w:val="single"/>
        </w:rPr>
        <w:t>Kapstein</w:t>
      </w:r>
      <w:proofErr w:type="spellEnd"/>
      <w:r w:rsidRPr="00370388">
        <w:rPr>
          <w:rFonts w:asciiTheme="minorHAnsi" w:hAnsiTheme="minorHAnsi" w:cstheme="minorHAnsi"/>
          <w:bCs/>
          <w:sz w:val="24"/>
          <w:szCs w:val="24"/>
          <w:u w:val="single"/>
        </w:rPr>
        <w:t>, C.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bCs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Cs/>
          <w:sz w:val="24"/>
          <w:szCs w:val="24"/>
        </w:rPr>
        <w:t xml:space="preserve">, K., &amp; Bye, E. (2005, November). From old assumptions to new realities: Apparel preferences of professional women over age 60 in urban settings. [On-line].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. Available through: </w:t>
      </w:r>
      <w:hyperlink r:id="rId28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/>
            <w:bCs/>
            <w:sz w:val="24"/>
            <w:szCs w:val="24"/>
          </w:rPr>
          <w:t xml:space="preserve"> </w:t>
        </w:r>
      </w:hyperlink>
    </w:p>
    <w:p w14:paraId="7C2F9583" w14:textId="77777777" w:rsidR="003A589D" w:rsidRPr="00370388" w:rsidRDefault="003A589D" w:rsidP="00446E9C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McKinney, E.</w:t>
      </w:r>
      <w:r w:rsidRPr="00370388">
        <w:rPr>
          <w:rFonts w:asciiTheme="minorHAnsi" w:hAnsiTheme="minorHAnsi" w:cstheme="minorHAnsi"/>
          <w:sz w:val="24"/>
          <w:szCs w:val="24"/>
        </w:rPr>
        <w:t>, Bye, E., &amp; Gomez, E. (2005</w:t>
      </w:r>
      <w:r w:rsidRPr="00370388">
        <w:rPr>
          <w:rFonts w:asciiTheme="minorHAnsi" w:hAnsiTheme="minorHAnsi" w:cstheme="minorHAnsi"/>
          <w:bCs/>
          <w:sz w:val="24"/>
          <w:szCs w:val="24"/>
        </w:rPr>
        <w:t>, November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  <w:r w:rsidR="00534833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Using the</w:t>
      </w:r>
      <w:r w:rsidRPr="00370388">
        <w:rPr>
          <w:rFonts w:asciiTheme="minorHAnsi" w:hAnsiTheme="minorHAnsi" w:cstheme="minorHAnsi"/>
          <w:iCs/>
          <w:sz w:val="24"/>
          <w:szCs w:val="24"/>
        </w:rPr>
        <w:t xml:space="preserve"> fit analysis worksheet </w:t>
      </w:r>
      <w:r w:rsidRPr="00370388">
        <w:rPr>
          <w:rFonts w:asciiTheme="minorHAnsi" w:hAnsiTheme="minorHAnsi" w:cstheme="minorHAnsi"/>
          <w:sz w:val="24"/>
          <w:szCs w:val="24"/>
        </w:rPr>
        <w:t>for enhanced garment prototype evaluation among fashion design students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. [On-line].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</w:t>
      </w:r>
      <w:r w:rsidRPr="0037038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Proceedings</w:t>
      </w:r>
      <w:r w:rsidRPr="00370388">
        <w:rPr>
          <w:rFonts w:asciiTheme="minorHAnsi" w:hAnsiTheme="minorHAnsi" w:cstheme="minorHAnsi"/>
          <w:bCs/>
          <w:sz w:val="24"/>
          <w:szCs w:val="24"/>
        </w:rPr>
        <w:t>. Available through:</w:t>
      </w:r>
      <w:r w:rsidRPr="00370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9" w:history="1">
        <w:r w:rsidRPr="0037038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bCs/>
            <w:sz w:val="24"/>
            <w:szCs w:val="24"/>
          </w:rPr>
          <w:t xml:space="preserve"> </w:t>
        </w:r>
      </w:hyperlink>
    </w:p>
    <w:p w14:paraId="4887BF0C" w14:textId="77777777" w:rsidR="007B5A69" w:rsidRPr="00370388" w:rsidRDefault="007B5A69" w:rsidP="00446E9C">
      <w:pPr>
        <w:pStyle w:val="Heading4"/>
        <w:ind w:left="720" w:hanging="720"/>
        <w:rPr>
          <w:rFonts w:asciiTheme="minorHAnsi" w:hAnsiTheme="minorHAnsi" w:cstheme="minorHAnsi"/>
          <w:b w:val="0"/>
          <w:bCs/>
          <w:szCs w:val="24"/>
        </w:rPr>
      </w:pPr>
      <w:r w:rsidRPr="00370388">
        <w:rPr>
          <w:rFonts w:asciiTheme="minorHAnsi" w:hAnsiTheme="minorHAnsi" w:cstheme="minorHAnsi"/>
          <w:b w:val="0"/>
          <w:bCs/>
          <w:szCs w:val="24"/>
        </w:rPr>
        <w:t xml:space="preserve">Bye, E. (2004, November). Minnesota sewn products: Mass customization characteristics and needs.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Available through: </w:t>
      </w:r>
      <w:hyperlink r:id="rId30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1AB8FDF6" w14:textId="77777777" w:rsidR="007B5A69" w:rsidRPr="00370388" w:rsidRDefault="007B5A69" w:rsidP="00446E9C">
      <w:pPr>
        <w:pStyle w:val="Heading4"/>
        <w:ind w:left="720" w:hanging="720"/>
        <w:rPr>
          <w:rFonts w:asciiTheme="minorHAnsi" w:hAnsiTheme="minorHAnsi" w:cstheme="minorHAnsi"/>
          <w:b w:val="0"/>
          <w:bCs/>
          <w:szCs w:val="24"/>
        </w:rPr>
      </w:pPr>
      <w:r w:rsidRPr="00370388">
        <w:rPr>
          <w:rFonts w:asciiTheme="minorHAnsi" w:hAnsiTheme="minorHAnsi" w:cstheme="minorHAnsi"/>
          <w:b w:val="0"/>
          <w:bCs/>
          <w:szCs w:val="24"/>
        </w:rPr>
        <w:t xml:space="preserve">Bye, E. (2004, November). Apparel production project: Focus on communication. [On-line]. </w:t>
      </w:r>
      <w:r w:rsidRPr="00370388">
        <w:rPr>
          <w:rFonts w:asciiTheme="minorHAnsi" w:hAnsiTheme="minorHAnsi" w:cstheme="minorHAnsi"/>
          <w:b w:val="0"/>
          <w:bCs/>
          <w:i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b w:val="0"/>
          <w:bCs/>
          <w:szCs w:val="24"/>
        </w:rPr>
        <w:t xml:space="preserve">. Available through: </w:t>
      </w:r>
      <w:hyperlink r:id="rId31" w:history="1">
        <w:r w:rsidRPr="00370388">
          <w:rPr>
            <w:rStyle w:val="Hyperlink"/>
            <w:rFonts w:asciiTheme="minorHAnsi" w:hAnsiTheme="minorHAnsi" w:cstheme="minorHAnsi"/>
            <w:b w:val="0"/>
            <w:bCs/>
            <w:szCs w:val="24"/>
          </w:rPr>
          <w:t>www.itaaonline.org</w:t>
        </w:r>
        <w:r w:rsidRPr="00370388">
          <w:rPr>
            <w:rFonts w:asciiTheme="minorHAnsi" w:hAnsiTheme="minorHAnsi" w:cstheme="minorHAnsi"/>
            <w:b w:val="0"/>
            <w:bCs/>
            <w:szCs w:val="24"/>
          </w:rPr>
          <w:t xml:space="preserve"> </w:t>
        </w:r>
      </w:hyperlink>
    </w:p>
    <w:p w14:paraId="45F38E99" w14:textId="77777777" w:rsidR="007B5A69" w:rsidRPr="00370388" w:rsidRDefault="007B5A69" w:rsidP="00446E9C">
      <w:pPr>
        <w:ind w:left="720" w:hanging="81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Bye, E. (2003, November). Women’s specific sailing apparel.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2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2BB26152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lastRenderedPageBreak/>
        <w:t>Lee, S.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Bye, E. (2003, November). Introducing mass customization and the experience economy into the apparel curriculum.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3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754C432E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</w:t>
      </w:r>
      <w:r w:rsidRPr="00370388">
        <w:rPr>
          <w:rFonts w:asciiTheme="minorHAnsi" w:hAnsiTheme="minorHAnsi" w:cstheme="minorHAnsi"/>
          <w:sz w:val="24"/>
          <w:szCs w:val="24"/>
        </w:rPr>
        <w:t>., &amp;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(2002, August). An integrated strategy for clothing design studios. 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4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BA24FD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Bye, E.  (2000, November). The design institute: An experiment in interdisciplinary design at a major research university. 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5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4529B954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 (2000, November).  A skin cancer intervention program for youth: Research informs teaching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6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7A6ED" w14:textId="77777777" w:rsidR="00446E9C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(2002, August). Multi-channel comparison of apparel quality information.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7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5C8BC303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DeLong, M.R.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Bye, E., &amp; Johnson, K.K.P. (2001, November) E-Commerce training to aid rural small business development.  [On-line].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Available through: </w:t>
      </w:r>
      <w:hyperlink r:id="rId38" w:history="1">
        <w:r w:rsidRPr="00370388">
          <w:rPr>
            <w:rStyle w:val="Hyperlink"/>
            <w:rFonts w:asciiTheme="minorHAnsi" w:hAnsiTheme="minorHAnsi" w:cstheme="minorHAnsi"/>
            <w:sz w:val="24"/>
            <w:szCs w:val="24"/>
          </w:rPr>
          <w:t>www.itaaonline.org</w:t>
        </w:r>
        <w:r w:rsidRPr="00370388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78C54019" w14:textId="77777777" w:rsidR="007B5A69" w:rsidRPr="00370388" w:rsidRDefault="007B5A6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Zeibarth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A. (September 29, 2000).  Design camp: An interdisciplinary experience [CD-ROM].  </w:t>
      </w:r>
      <w:r w:rsidRPr="00370388">
        <w:rPr>
          <w:rFonts w:asciiTheme="minorHAnsi" w:hAnsiTheme="minorHAnsi" w:cstheme="minorHAnsi"/>
          <w:i/>
          <w:sz w:val="24"/>
          <w:szCs w:val="24"/>
        </w:rPr>
        <w:t>American Society of Engineering Educators North Midwest Section Annual Conference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Minneapolis, MN. </w:t>
      </w:r>
    </w:p>
    <w:p w14:paraId="42390282" w14:textId="77777777" w:rsidR="007B5A69" w:rsidRPr="00370388" w:rsidRDefault="007B5A6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(2000). Using recycled materials to develop alternative apparel structure.  In N. Owens (Ed.)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21FFC8" w14:textId="77777777" w:rsidR="007B5A69" w:rsidRPr="00370388" w:rsidRDefault="00534833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 (1999).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Encouraging creativity in clothing design. In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 xml:space="preserve">Ars </w:t>
      </w:r>
      <w:proofErr w:type="spellStart"/>
      <w:r w:rsidR="007B5A69" w:rsidRPr="00370388">
        <w:rPr>
          <w:rFonts w:asciiTheme="minorHAnsi" w:hAnsiTheme="minorHAnsi" w:cstheme="minorHAnsi"/>
          <w:i/>
          <w:sz w:val="24"/>
          <w:szCs w:val="24"/>
        </w:rPr>
        <w:t>Textrina</w:t>
      </w:r>
      <w:proofErr w:type="spellEnd"/>
      <w:r w:rsidR="007B5A69" w:rsidRPr="00370388">
        <w:rPr>
          <w:rFonts w:asciiTheme="minorHAnsi" w:hAnsiTheme="minorHAnsi" w:cstheme="minorHAnsi"/>
          <w:i/>
          <w:sz w:val="24"/>
          <w:szCs w:val="24"/>
        </w:rPr>
        <w:t>: Many Textiles, Many Worlds 17</w:t>
      </w:r>
      <w:r w:rsidR="007B5A69" w:rsidRPr="00370388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 xml:space="preserve"> Annual Conference on Textiles and Costume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(p. 2). </w:t>
      </w:r>
    </w:p>
    <w:p w14:paraId="535E6B3B" w14:textId="77777777" w:rsidR="007B5A69" w:rsidRPr="00370388" w:rsidRDefault="007B5A6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(1998).  Product development: Focus o</w:t>
      </w:r>
      <w:r w:rsidR="00076112" w:rsidRPr="00370388">
        <w:rPr>
          <w:rFonts w:asciiTheme="minorHAnsi" w:hAnsiTheme="minorHAnsi" w:cstheme="minorHAnsi"/>
          <w:sz w:val="24"/>
          <w:szCs w:val="24"/>
        </w:rPr>
        <w:t>n the sleeve.   In N. Owens (Ed</w:t>
      </w:r>
      <w:r w:rsidRPr="00370388">
        <w:rPr>
          <w:rFonts w:asciiTheme="minorHAnsi" w:hAnsiTheme="minorHAnsi" w:cstheme="minorHAnsi"/>
          <w:sz w:val="24"/>
          <w:szCs w:val="24"/>
        </w:rPr>
        <w:t xml:space="preserve">)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 (p. 96). </w:t>
      </w:r>
    </w:p>
    <w:p w14:paraId="68448C86" w14:textId="77777777" w:rsidR="007B5A69" w:rsidRPr="00370388" w:rsidRDefault="007B5A6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Bean, D., Bye, E., &amp; Johnson,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(1998). Writing in the appar</w:t>
      </w:r>
      <w:r w:rsidR="00076112" w:rsidRPr="00370388">
        <w:rPr>
          <w:rFonts w:asciiTheme="minorHAnsi" w:hAnsiTheme="minorHAnsi" w:cstheme="minorHAnsi"/>
          <w:sz w:val="24"/>
          <w:szCs w:val="24"/>
        </w:rPr>
        <w:t>el curriculum.  In N. Owens (Ed</w:t>
      </w:r>
      <w:r w:rsidRPr="00370388">
        <w:rPr>
          <w:rFonts w:asciiTheme="minorHAnsi" w:hAnsiTheme="minorHAnsi" w:cstheme="minorHAnsi"/>
          <w:sz w:val="24"/>
          <w:szCs w:val="24"/>
        </w:rPr>
        <w:t xml:space="preserve">)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 (p. 28-30). </w:t>
      </w:r>
    </w:p>
    <w:p w14:paraId="28CFE592" w14:textId="77777777" w:rsidR="007B5A69" w:rsidRPr="00370388" w:rsidRDefault="007B5A69" w:rsidP="001D379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</w:t>
      </w:r>
      <w:r w:rsidRPr="00370388">
        <w:rPr>
          <w:rFonts w:asciiTheme="minorHAnsi" w:hAnsiTheme="minorHAnsi" w:cstheme="minorHAnsi"/>
          <w:sz w:val="24"/>
          <w:szCs w:val="24"/>
        </w:rPr>
        <w:t>., &amp; DeLong, M.  (1991). A visual sensory evaluation of two pattern gradi</w:t>
      </w:r>
      <w:r w:rsidR="00076112" w:rsidRPr="00370388">
        <w:rPr>
          <w:rFonts w:asciiTheme="minorHAnsi" w:hAnsiTheme="minorHAnsi" w:cstheme="minorHAnsi"/>
          <w:sz w:val="24"/>
          <w:szCs w:val="24"/>
        </w:rPr>
        <w:t>ng methods.  In P. Horridge (Ed</w:t>
      </w:r>
      <w:r w:rsidRPr="00370388">
        <w:rPr>
          <w:rFonts w:asciiTheme="minorHAnsi" w:hAnsiTheme="minorHAnsi" w:cstheme="minorHAnsi"/>
          <w:sz w:val="24"/>
          <w:szCs w:val="24"/>
        </w:rPr>
        <w:t xml:space="preserve">)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 Proceedings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 (p. 27). </w:t>
      </w:r>
    </w:p>
    <w:p w14:paraId="4AA6D34D" w14:textId="77777777" w:rsidR="007B5A69" w:rsidRPr="00370388" w:rsidRDefault="007B5A69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Kersch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(Bye), E</w:t>
      </w:r>
      <w:r w:rsidRPr="00370388">
        <w:rPr>
          <w:rFonts w:asciiTheme="minorHAnsi" w:hAnsiTheme="minorHAnsi" w:cstheme="minorHAnsi"/>
          <w:sz w:val="24"/>
          <w:szCs w:val="24"/>
        </w:rPr>
        <w:t>., &amp; DeLong, M.  (1988). Consumer perceptions of appare</w:t>
      </w:r>
      <w:r w:rsidR="00076112" w:rsidRPr="00370388">
        <w:rPr>
          <w:rFonts w:asciiTheme="minorHAnsi" w:hAnsiTheme="minorHAnsi" w:cstheme="minorHAnsi"/>
          <w:sz w:val="24"/>
          <w:szCs w:val="24"/>
        </w:rPr>
        <w:t>l categories. In C. Nelson (Ed</w:t>
      </w:r>
      <w:r w:rsidRPr="00370388">
        <w:rPr>
          <w:rFonts w:asciiTheme="minorHAnsi" w:hAnsiTheme="minorHAnsi" w:cstheme="minorHAnsi"/>
          <w:sz w:val="24"/>
          <w:szCs w:val="24"/>
        </w:rPr>
        <w:t xml:space="preserve">) </w:t>
      </w:r>
      <w:r w:rsidRPr="00370388">
        <w:rPr>
          <w:rFonts w:asciiTheme="minorHAnsi" w:hAnsiTheme="minorHAnsi" w:cstheme="minorHAnsi"/>
          <w:i/>
          <w:sz w:val="24"/>
          <w:szCs w:val="24"/>
        </w:rPr>
        <w:t>Association of College Professors of Textiles and Clothing Proceedings Combined Western, Eastern and Central Regional Meetings</w:t>
      </w:r>
      <w:r w:rsidRPr="00370388">
        <w:rPr>
          <w:rFonts w:asciiTheme="minorHAnsi" w:hAnsiTheme="minorHAnsi" w:cstheme="minorHAnsi"/>
          <w:sz w:val="24"/>
          <w:szCs w:val="24"/>
        </w:rPr>
        <w:t xml:space="preserve"> (p. 47). </w:t>
      </w:r>
    </w:p>
    <w:p w14:paraId="7D0512D3" w14:textId="77777777" w:rsidR="003738EB" w:rsidRPr="00370388" w:rsidRDefault="003738E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11573B" w14:textId="7D437AFA" w:rsidR="007D3D92" w:rsidRPr="00370388" w:rsidRDefault="0067675A" w:rsidP="006543E4">
      <w:pPr>
        <w:pStyle w:val="Heading4"/>
        <w:jc w:val="both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Refereed</w:t>
      </w:r>
      <w:r w:rsidR="00624691" w:rsidRPr="00370388">
        <w:rPr>
          <w:rFonts w:asciiTheme="minorHAnsi" w:hAnsiTheme="minorHAnsi" w:cstheme="minorHAnsi"/>
          <w:szCs w:val="24"/>
        </w:rPr>
        <w:t xml:space="preserve"> Panel</w:t>
      </w:r>
      <w:r w:rsidRPr="00370388">
        <w:rPr>
          <w:rFonts w:asciiTheme="minorHAnsi" w:hAnsiTheme="minorHAnsi" w:cstheme="minorHAnsi"/>
          <w:szCs w:val="24"/>
        </w:rPr>
        <w:t xml:space="preserve"> Presentations</w:t>
      </w:r>
      <w:r w:rsidR="00076112" w:rsidRPr="00370388">
        <w:rPr>
          <w:rFonts w:asciiTheme="minorHAnsi" w:hAnsiTheme="minorHAnsi" w:cstheme="minorHAnsi"/>
          <w:szCs w:val="24"/>
        </w:rPr>
        <w:t xml:space="preserve"> </w:t>
      </w:r>
    </w:p>
    <w:p w14:paraId="2E4C40E3" w14:textId="77777777" w:rsidR="007D3D92" w:rsidRPr="00370388" w:rsidRDefault="007D3D92" w:rsidP="007D3D92"/>
    <w:p w14:paraId="3E61FEC2" w14:textId="77777777" w:rsidR="007D3D92" w:rsidRPr="00370388" w:rsidRDefault="00624691" w:rsidP="00624691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noProof/>
          <w:sz w:val="24"/>
          <w:szCs w:val="24"/>
        </w:rPr>
        <w:t xml:space="preserve">Marcketti, S. and Karpova, E. (Editors) Ha-Brookshire, J., </w:t>
      </w:r>
      <w:r w:rsidRPr="00370388">
        <w:rPr>
          <w:rFonts w:asciiTheme="minorHAnsi" w:hAnsiTheme="minorHAnsi" w:cstheme="minorHAnsi"/>
          <w:b/>
          <w:bCs/>
          <w:noProof/>
          <w:sz w:val="24"/>
          <w:szCs w:val="24"/>
        </w:rPr>
        <w:t>Bye, E.</w:t>
      </w:r>
      <w:r w:rsidRPr="00370388">
        <w:rPr>
          <w:rFonts w:asciiTheme="minorHAnsi" w:hAnsiTheme="minorHAnsi" w:cstheme="minorHAnsi"/>
          <w:noProof/>
          <w:sz w:val="24"/>
          <w:szCs w:val="24"/>
        </w:rPr>
        <w:t xml:space="preserve">, Hawley, J. LeHew, M., &amp; Norum, P. (Panelists) (2019, July). Dangerous Fashion.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ITAA/Regents Joint Conference on Sustainable Fashion, </w:t>
      </w:r>
      <w:r w:rsidRPr="00370388">
        <w:rPr>
          <w:rFonts w:asciiTheme="minorHAnsi" w:hAnsiTheme="minorHAnsi" w:cstheme="minorHAnsi"/>
          <w:sz w:val="24"/>
          <w:szCs w:val="24"/>
        </w:rPr>
        <w:t xml:space="preserve">Regents University, </w:t>
      </w:r>
      <w:r w:rsidRPr="00370388">
        <w:rPr>
          <w:rFonts w:asciiTheme="minorHAnsi" w:hAnsiTheme="minorHAnsi" w:cstheme="minorHAnsi"/>
          <w:bCs/>
          <w:sz w:val="24"/>
          <w:szCs w:val="24"/>
        </w:rPr>
        <w:t>London, UK.</w:t>
      </w:r>
    </w:p>
    <w:p w14:paraId="50773E74" w14:textId="5E9DC53D" w:rsidR="00F8790A" w:rsidRPr="00370388" w:rsidRDefault="00F8790A" w:rsidP="00F8790A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lastRenderedPageBreak/>
        <w:t>Diddi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LeHew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M., Wesley, S., Hawley, J., Apple., Chi, T., Bye, E. (November 2018). Establishing research action networks to address challenges in a changing marketplace.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Association.</w:t>
      </w:r>
    </w:p>
    <w:p w14:paraId="09A3CA27" w14:textId="77777777" w:rsidR="0079560C" w:rsidRPr="00370388" w:rsidRDefault="0079560C" w:rsidP="00882360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Leonas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Boorady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L., Bye, E., Hawley, J., Miller, N. (November 2013). Panel discussion, Getting Tenure.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Association.</w:t>
      </w:r>
    </w:p>
    <w:p w14:paraId="6B8EDDC2" w14:textId="284A4464" w:rsidR="007341E3" w:rsidRPr="00370388" w:rsidRDefault="007341E3" w:rsidP="00C759D0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Leonas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</w:t>
      </w:r>
      <w:r w:rsidR="009D19DB"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Bastow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-Shoop, H., Bye, E., Campbell, J.R., &amp; Hawley, J. (November 2012). Panel discussion, Getting Tenure.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 and Apparel Association.</w:t>
      </w:r>
    </w:p>
    <w:p w14:paraId="62DE4007" w14:textId="77777777" w:rsidR="00764457" w:rsidRPr="00370388" w:rsidRDefault="00764457" w:rsidP="00DD2C6F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Campbell</w:t>
      </w:r>
      <w:r w:rsidR="00303DE2" w:rsidRPr="00370388">
        <w:rPr>
          <w:rFonts w:asciiTheme="minorHAnsi" w:hAnsiTheme="minorHAnsi" w:cstheme="minorHAnsi"/>
          <w:sz w:val="24"/>
          <w:szCs w:val="24"/>
        </w:rPr>
        <w:t xml:space="preserve">, J. R., Parsons, J., </w:t>
      </w:r>
      <w:r w:rsidR="00303DE2" w:rsidRPr="00370388">
        <w:rPr>
          <w:rFonts w:asciiTheme="minorHAnsi" w:hAnsiTheme="minorHAnsi" w:cstheme="minorHAnsi"/>
          <w:b/>
          <w:sz w:val="24"/>
          <w:szCs w:val="24"/>
        </w:rPr>
        <w:t>Bye, E.</w:t>
      </w:r>
      <w:r w:rsidR="00303DE2" w:rsidRPr="00370388">
        <w:rPr>
          <w:rFonts w:asciiTheme="minorHAnsi" w:hAnsiTheme="minorHAnsi" w:cstheme="minorHAnsi"/>
          <w:sz w:val="24"/>
          <w:szCs w:val="24"/>
        </w:rPr>
        <w:t xml:space="preserve"> &amp; Ames, A. (October</w:t>
      </w:r>
      <w:r w:rsidR="00094095" w:rsidRPr="00370388">
        <w:rPr>
          <w:rFonts w:asciiTheme="minorHAnsi" w:hAnsiTheme="minorHAnsi" w:cstheme="minorHAnsi"/>
          <w:sz w:val="24"/>
          <w:szCs w:val="24"/>
        </w:rPr>
        <w:t xml:space="preserve"> 2010</w:t>
      </w:r>
      <w:r w:rsidR="00303DE2"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C759D0" w:rsidRPr="00370388">
        <w:rPr>
          <w:rFonts w:asciiTheme="minorHAnsi" w:hAnsiTheme="minorHAnsi" w:cstheme="minorHAnsi"/>
          <w:sz w:val="24"/>
          <w:szCs w:val="24"/>
        </w:rPr>
        <w:t xml:space="preserve">Panel discussion, </w:t>
      </w:r>
      <w:r w:rsidR="00303DE2" w:rsidRPr="00370388">
        <w:rPr>
          <w:rFonts w:asciiTheme="minorHAnsi" w:hAnsiTheme="minorHAnsi" w:cstheme="minorHAnsi"/>
          <w:sz w:val="24"/>
          <w:szCs w:val="24"/>
        </w:rPr>
        <w:t xml:space="preserve">Design scholarship: Transforming studio practice into design research. </w:t>
      </w:r>
      <w:r w:rsidR="00303DE2" w:rsidRPr="00370388">
        <w:rPr>
          <w:rFonts w:asciiTheme="minorHAnsi" w:hAnsiTheme="minorHAnsi" w:cstheme="minorHAnsi"/>
          <w:bCs/>
          <w:sz w:val="24"/>
          <w:szCs w:val="24"/>
        </w:rPr>
        <w:t>International Textile and Apparel Association Conference, Montreal, Canada.</w:t>
      </w:r>
    </w:p>
    <w:p w14:paraId="034B43C2" w14:textId="77777777" w:rsidR="00644404" w:rsidRPr="00370388" w:rsidRDefault="00644404" w:rsidP="0064440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Haar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S.J. (submitters), Campbell, J.R., Parsons, J. &amp; Schofield-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Thomshin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S. (panelists). (October</w:t>
      </w:r>
      <w:r w:rsidR="00094095" w:rsidRPr="00370388">
        <w:rPr>
          <w:rFonts w:asciiTheme="minorHAnsi" w:hAnsiTheme="minorHAnsi" w:cstheme="minorHAnsi"/>
          <w:sz w:val="24"/>
          <w:szCs w:val="24"/>
        </w:rPr>
        <w:t xml:space="preserve"> 2009</w:t>
      </w:r>
      <w:r w:rsidRPr="00370388">
        <w:rPr>
          <w:rFonts w:asciiTheme="minorHAnsi" w:hAnsiTheme="minorHAnsi" w:cstheme="minorHAnsi"/>
          <w:sz w:val="24"/>
          <w:szCs w:val="24"/>
        </w:rPr>
        <w:t>). Discovery: Practice-led design research. Special Topics presented at the conference of the International Textile and Apparel Association, Bellevue, WA.</w:t>
      </w:r>
    </w:p>
    <w:p w14:paraId="79731C93" w14:textId="77777777" w:rsidR="00DB451B" w:rsidRPr="00370388" w:rsidRDefault="00DB451B" w:rsidP="00DD2C6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 (coordinator) (November 2007). </w:t>
      </w:r>
      <w:r w:rsidRPr="00370388">
        <w:rPr>
          <w:rFonts w:asciiTheme="minorHAnsi" w:hAnsiTheme="minorHAnsi" w:cstheme="minorHAnsi"/>
          <w:i/>
          <w:sz w:val="24"/>
          <w:szCs w:val="24"/>
        </w:rPr>
        <w:t>Around the world: Encouraging global cultural study and exchange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bCs/>
          <w:sz w:val="24"/>
          <w:szCs w:val="24"/>
        </w:rPr>
        <w:t>International Textile and Apparel Association</w:t>
      </w:r>
      <w:r w:rsidR="00CA4FB1" w:rsidRPr="00370388">
        <w:rPr>
          <w:rFonts w:asciiTheme="minorHAnsi" w:hAnsiTheme="minorHAnsi" w:cstheme="minorHAnsi"/>
          <w:bCs/>
          <w:sz w:val="24"/>
          <w:szCs w:val="24"/>
        </w:rPr>
        <w:t xml:space="preserve"> Conference, Los </w:t>
      </w:r>
      <w:r w:rsidR="00275939" w:rsidRPr="00370388">
        <w:rPr>
          <w:rFonts w:asciiTheme="minorHAnsi" w:hAnsiTheme="minorHAnsi" w:cstheme="minorHAnsi"/>
          <w:bCs/>
          <w:sz w:val="24"/>
          <w:szCs w:val="24"/>
        </w:rPr>
        <w:t>Angeles</w:t>
      </w:r>
      <w:r w:rsidR="00CA4FB1" w:rsidRPr="00370388">
        <w:rPr>
          <w:rFonts w:asciiTheme="minorHAnsi" w:hAnsiTheme="minorHAnsi" w:cstheme="minorHAnsi"/>
          <w:bCs/>
          <w:sz w:val="24"/>
          <w:szCs w:val="24"/>
        </w:rPr>
        <w:t>, CA.</w:t>
      </w:r>
      <w:r w:rsidR="00AE5C78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081AEB" w:rsidRPr="00370388">
        <w:rPr>
          <w:rFonts w:asciiTheme="minorHAnsi" w:hAnsiTheme="minorHAnsi" w:cstheme="minorHAnsi"/>
          <w:sz w:val="24"/>
          <w:szCs w:val="24"/>
        </w:rPr>
        <w:t>Bye, E.</w:t>
      </w:r>
      <w:r w:rsidR="00C759D0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AE5C78" w:rsidRPr="00370388">
        <w:rPr>
          <w:rFonts w:asciiTheme="minorHAnsi" w:hAnsiTheme="minorHAnsi" w:cstheme="minorHAnsi"/>
          <w:sz w:val="24"/>
          <w:szCs w:val="24"/>
        </w:rPr>
        <w:t>was a d</w:t>
      </w:r>
      <w:r w:rsidRPr="00370388">
        <w:rPr>
          <w:rFonts w:asciiTheme="minorHAnsi" w:hAnsiTheme="minorHAnsi" w:cstheme="minorHAnsi"/>
          <w:sz w:val="24"/>
          <w:szCs w:val="24"/>
        </w:rPr>
        <w:t>iscussant on panel of five.</w:t>
      </w:r>
    </w:p>
    <w:p w14:paraId="501C2EF6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  <w:u w:val="single"/>
        </w:rPr>
        <w:t xml:space="preserve">Bye, E. &amp; McKinney, E. 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(September </w:t>
      </w:r>
      <w:proofErr w:type="gramStart"/>
      <w:r w:rsidRPr="00370388">
        <w:rPr>
          <w:rFonts w:asciiTheme="minorHAnsi" w:hAnsiTheme="minorHAnsi" w:cstheme="minorHAnsi"/>
          <w:bCs/>
          <w:sz w:val="24"/>
          <w:szCs w:val="24"/>
        </w:rPr>
        <w:t>16</w:t>
      </w:r>
      <w:proofErr w:type="gramEnd"/>
      <w:r w:rsidR="00094095" w:rsidRPr="00370388">
        <w:rPr>
          <w:rFonts w:asciiTheme="minorHAnsi" w:hAnsiTheme="minorHAnsi" w:cstheme="minorHAnsi"/>
          <w:bCs/>
          <w:sz w:val="24"/>
          <w:szCs w:val="24"/>
        </w:rPr>
        <w:t xml:space="preserve"> 2005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sz w:val="24"/>
          <w:szCs w:val="24"/>
        </w:rPr>
        <w:t>Sentiments that fit when the garment does not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 Scents and Sentiments Symposium. University of Minnesota, St. Paul, MN</w:t>
      </w:r>
    </w:p>
    <w:p w14:paraId="64427200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K.,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(June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24</w:t>
      </w:r>
      <w:proofErr w:type="gramEnd"/>
      <w:r w:rsidR="00094095" w:rsidRPr="00370388">
        <w:rPr>
          <w:rFonts w:asciiTheme="minorHAnsi" w:hAnsiTheme="minorHAnsi" w:cstheme="minorHAnsi"/>
          <w:sz w:val="24"/>
          <w:szCs w:val="24"/>
        </w:rPr>
        <w:t xml:space="preserve"> 2004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color w:val="000000"/>
          <w:sz w:val="24"/>
          <w:szCs w:val="24"/>
        </w:rPr>
        <w:t>Apparel sizing: New technologies to provide better fit for larger Americans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. Summit Workshop, </w:t>
      </w:r>
      <w:r w:rsidRPr="00370388">
        <w:rPr>
          <w:rFonts w:asciiTheme="minorHAnsi" w:hAnsiTheme="minorHAnsi" w:cstheme="minorHAnsi"/>
          <w:sz w:val="24"/>
          <w:szCs w:val="24"/>
        </w:rPr>
        <w:t>American Association of Family and Consumer Sciences Annual Conference, Minneapolis, MN.</w:t>
      </w:r>
    </w:p>
    <w:p w14:paraId="641C53A6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Bye, E.,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(November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094095" w:rsidRPr="00370388">
        <w:rPr>
          <w:rFonts w:asciiTheme="minorHAnsi" w:hAnsiTheme="minorHAnsi" w:cstheme="minorHAnsi"/>
          <w:sz w:val="24"/>
          <w:szCs w:val="24"/>
        </w:rPr>
        <w:t xml:space="preserve"> 2004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sz w:val="24"/>
          <w:szCs w:val="24"/>
        </w:rPr>
        <w:t>Perceptions of fit session criteria</w:t>
      </w:r>
      <w:r w:rsidRPr="00370388">
        <w:rPr>
          <w:rFonts w:asciiTheme="minorHAnsi" w:hAnsiTheme="minorHAnsi" w:cstheme="minorHAnsi"/>
          <w:sz w:val="24"/>
          <w:szCs w:val="24"/>
        </w:rPr>
        <w:t xml:space="preserve">. Interface among materials, technology, and design for apparel. Pre-conference workshop, Nike Corporation. </w:t>
      </w:r>
      <w:r w:rsidRPr="00370388">
        <w:rPr>
          <w:rFonts w:asciiTheme="minorHAnsi" w:hAnsiTheme="minorHAnsi" w:cstheme="minorHAnsi"/>
          <w:bCs/>
          <w:sz w:val="24"/>
          <w:szCs w:val="24"/>
        </w:rPr>
        <w:t>International Textile and Apparel Association. Beaverton, OR.</w:t>
      </w:r>
    </w:p>
    <w:p w14:paraId="2DC1E57E" w14:textId="77777777" w:rsidR="0086531B" w:rsidRPr="00370388" w:rsidRDefault="0086531B" w:rsidP="0086531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(coordinator) (November 2004). </w:t>
      </w:r>
      <w:r w:rsidRPr="00370388">
        <w:rPr>
          <w:rFonts w:asciiTheme="minorHAnsi" w:hAnsiTheme="minorHAnsi" w:cstheme="minorHAnsi"/>
          <w:iCs/>
          <w:sz w:val="24"/>
          <w:szCs w:val="24"/>
        </w:rPr>
        <w:t>Winter sun: Be the change you want to see happen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Special Topics session at the International Textile and Apparel Association Conference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28DD29E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Bye, E.,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(2004, October 13). </w:t>
      </w:r>
      <w:r w:rsidRPr="00370388">
        <w:rPr>
          <w:rFonts w:asciiTheme="minorHAnsi" w:hAnsiTheme="minorHAnsi" w:cstheme="minorHAnsi"/>
          <w:i/>
          <w:sz w:val="24"/>
          <w:szCs w:val="24"/>
        </w:rPr>
        <w:t>Perceptions of fit criteria</w:t>
      </w:r>
      <w:r w:rsidRPr="00370388">
        <w:rPr>
          <w:rFonts w:asciiTheme="minorHAnsi" w:hAnsiTheme="minorHAnsi" w:cstheme="minorHAnsi"/>
          <w:sz w:val="24"/>
          <w:szCs w:val="24"/>
        </w:rPr>
        <w:t>. Fiber Society 2004 Fall Conference. Ithaca, NY.</w:t>
      </w:r>
    </w:p>
    <w:p w14:paraId="15D5A196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K.,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(2002, October). </w:t>
      </w:r>
      <w:r w:rsidRPr="00370388">
        <w:rPr>
          <w:rFonts w:asciiTheme="minorHAnsi" w:hAnsiTheme="minorHAnsi" w:cstheme="minorHAnsi"/>
          <w:i/>
          <w:sz w:val="24"/>
          <w:szCs w:val="24"/>
        </w:rPr>
        <w:t>Sun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>bonnets: Past, present &amp; future</w:t>
      </w:r>
      <w:r w:rsidRPr="00370388">
        <w:rPr>
          <w:rFonts w:asciiTheme="minorHAnsi" w:hAnsiTheme="minorHAnsi" w:cstheme="minorHAnsi"/>
          <w:sz w:val="24"/>
          <w:szCs w:val="24"/>
        </w:rPr>
        <w:t>.  Costume Society of America, Region III Symposium, St. Paul, MN.</w:t>
      </w:r>
    </w:p>
    <w:p w14:paraId="3FA4B516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S.,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(2000, June). 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Sunsmart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>: From research to outreach.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American Association of Family and Consumer Sciences Annual Meeting, Chicago, IL.</w:t>
      </w:r>
    </w:p>
    <w:p w14:paraId="2CC3E350" w14:textId="77777777" w:rsidR="007B5A69" w:rsidRPr="00370388" w:rsidRDefault="007B5A69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(1990, October).  </w:t>
      </w:r>
      <w:r w:rsidRPr="00370388">
        <w:rPr>
          <w:rFonts w:asciiTheme="minorHAnsi" w:hAnsiTheme="minorHAnsi" w:cstheme="minorHAnsi"/>
          <w:i/>
          <w:sz w:val="24"/>
          <w:szCs w:val="24"/>
        </w:rPr>
        <w:t>Visual sensory evaluation</w:t>
      </w:r>
      <w:r w:rsidRPr="00370388">
        <w:rPr>
          <w:rFonts w:asciiTheme="minorHAnsi" w:hAnsiTheme="minorHAnsi" w:cstheme="minorHAnsi"/>
          <w:sz w:val="24"/>
          <w:szCs w:val="24"/>
        </w:rPr>
        <w:t>.  Paper presented as part of panel on Aesthetics of Apparel: Subject, Form, and Content. Association of College Professors of Textiles and Clothing National Conference. Atlanta, GA.</w:t>
      </w:r>
    </w:p>
    <w:p w14:paraId="71F43120" w14:textId="77777777" w:rsidR="007B5A69" w:rsidRPr="00370388" w:rsidRDefault="007B5A69" w:rsidP="00E95A6F">
      <w:pPr>
        <w:rPr>
          <w:rFonts w:asciiTheme="minorHAnsi" w:hAnsiTheme="minorHAnsi" w:cstheme="minorHAnsi"/>
          <w:sz w:val="24"/>
          <w:szCs w:val="24"/>
        </w:rPr>
      </w:pPr>
    </w:p>
    <w:p w14:paraId="400D9A40" w14:textId="294DD19F" w:rsidR="00495BD5" w:rsidRPr="00370388" w:rsidRDefault="00673086" w:rsidP="00882360">
      <w:pPr>
        <w:pStyle w:val="Heading4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Invited Presentations</w:t>
      </w:r>
    </w:p>
    <w:p w14:paraId="79E11019" w14:textId="0988ADBC" w:rsidR="0027549D" w:rsidRPr="00370388" w:rsidRDefault="006543E4" w:rsidP="00F951EE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Bye, E., Parsons, J. &amp; Kaiser, S. </w:t>
      </w:r>
      <w:r w:rsidRPr="00370388">
        <w:rPr>
          <w:rFonts w:asciiTheme="minorHAnsi" w:hAnsiTheme="minorHAnsi" w:cstheme="minorHAnsi"/>
          <w:noProof/>
          <w:sz w:val="24"/>
          <w:szCs w:val="24"/>
        </w:rPr>
        <w:t xml:space="preserve">(Panelists),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Marcketti</w:t>
      </w:r>
      <w:proofErr w:type="spellEnd"/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Karpova</w:t>
      </w:r>
      <w:proofErr w:type="spellEnd"/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, E. (Moderators)</w:t>
      </w:r>
      <w:r w:rsidR="00D771F8"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7038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The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7038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Dangers of Fashion: Sustainability and Ethics in Design</w:t>
      </w:r>
      <w:r w:rsidR="00D771F8" w:rsidRPr="0037038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.</w:t>
      </w:r>
      <w:r w:rsidRPr="00370388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="00D771F8" w:rsidRPr="00370388">
        <w:rPr>
          <w:rFonts w:asciiTheme="minorHAnsi" w:hAnsiTheme="minorHAnsi" w:cstheme="minorHAnsi"/>
          <w:noProof/>
          <w:sz w:val="24"/>
          <w:szCs w:val="24"/>
        </w:rPr>
        <w:t>January 7, 2021</w:t>
      </w:r>
      <w:r w:rsidRPr="00370388">
        <w:rPr>
          <w:rFonts w:asciiTheme="minorHAnsi" w:hAnsiTheme="minorHAnsi" w:cstheme="minorHAnsi"/>
          <w:noProof/>
          <w:sz w:val="24"/>
          <w:szCs w:val="24"/>
        </w:rPr>
        <w:t xml:space="preserve">). </w:t>
      </w:r>
      <w:r w:rsidR="00D771F8"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Costume Society of America's Conversations on Dress.</w:t>
      </w:r>
      <w:r w:rsidR="00D771F8" w:rsidRPr="00370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7BEED40" w14:textId="3E2A5684" w:rsidR="0027549D" w:rsidRPr="00370388" w:rsidRDefault="0027549D" w:rsidP="00D771F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Bye, E., Reilly, A., Rees, K</w:t>
      </w:r>
      <w:r w:rsidR="00C83C5A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>, Kinley, T.</w:t>
      </w:r>
      <w:r w:rsidR="00C83C5A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Cloud, R., Schofield, S. (Nov. 20, 2020)</w:t>
      </w:r>
      <w:r w:rsidR="00C83C5A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TAPAC Accreditation Reviewers: Tips and Best Practices for the Accreditation Review Process,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Association, Online.</w:t>
      </w:r>
    </w:p>
    <w:p w14:paraId="510CE67D" w14:textId="4D1DA8F2" w:rsidR="0027549D" w:rsidRPr="00370388" w:rsidRDefault="0027549D" w:rsidP="00D771F8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E.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and Board of Commission Members (Nov. 17, 2020) Writing TAPAC Self Study Workshop,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Association, Online.</w:t>
      </w:r>
    </w:p>
    <w:p w14:paraId="627B4AE4" w14:textId="77777777" w:rsidR="00F951EE" w:rsidRPr="00370388" w:rsidRDefault="00CA1345" w:rsidP="00D771F8">
      <w:pPr>
        <w:ind w:left="720" w:hanging="720"/>
        <w:rPr>
          <w:rFonts w:asciiTheme="minorHAnsi" w:hAnsiTheme="minorHAnsi" w:cstheme="minorHAnsi"/>
          <w:iCs/>
          <w:spacing w:val="3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iCs/>
          <w:sz w:val="24"/>
          <w:szCs w:val="24"/>
        </w:rPr>
        <w:t xml:space="preserve">Bye, E. &amp; Hawley, J. (Oct 22, 2020). </w:t>
      </w:r>
      <w:r w:rsidRPr="00370388">
        <w:rPr>
          <w:rFonts w:asciiTheme="minorHAnsi" w:hAnsiTheme="minorHAnsi" w:cstheme="minorHAnsi"/>
          <w:i/>
          <w:spacing w:val="3"/>
          <w:sz w:val="24"/>
          <w:szCs w:val="24"/>
          <w:shd w:val="clear" w:color="auto" w:fill="FFFFFF"/>
        </w:rPr>
        <w:t>Strategic Planning for Your Program</w:t>
      </w:r>
      <w:r w:rsidRPr="00370388">
        <w:rPr>
          <w:rFonts w:asciiTheme="minorHAnsi" w:hAnsiTheme="minorHAnsi" w:cstheme="minorHAnsi"/>
          <w:iCs/>
          <w:spacing w:val="3"/>
          <w:sz w:val="24"/>
          <w:szCs w:val="24"/>
          <w:shd w:val="clear" w:color="auto" w:fill="FFFFFF"/>
        </w:rPr>
        <w:t>, TAPAC Webinar.</w:t>
      </w:r>
    </w:p>
    <w:p w14:paraId="05E73352" w14:textId="6168B8DC" w:rsidR="00CA1345" w:rsidRPr="00370388" w:rsidRDefault="00F951EE" w:rsidP="00D771F8">
      <w:pPr>
        <w:ind w:left="720" w:hanging="720"/>
        <w:rPr>
          <w:rFonts w:asciiTheme="minorHAnsi" w:hAnsiTheme="minorHAnsi" w:cstheme="minorHAnsi"/>
          <w:iCs/>
          <w:sz w:val="24"/>
          <w:szCs w:val="24"/>
        </w:rPr>
      </w:pPr>
      <w:r w:rsidRPr="00370388">
        <w:rPr>
          <w:rFonts w:asciiTheme="minorHAnsi" w:hAnsiTheme="minorHAnsi" w:cstheme="minorHAnsi"/>
          <w:iCs/>
          <w:spacing w:val="3"/>
          <w:sz w:val="24"/>
          <w:szCs w:val="24"/>
          <w:shd w:val="clear" w:color="auto" w:fill="FFFFFF"/>
        </w:rPr>
        <w:t>Bye, E. (August 31, 2020). TAPAC Strategic Planning and Development.</w:t>
      </w:r>
      <w:r w:rsidR="00CA1345" w:rsidRPr="00370388">
        <w:rPr>
          <w:rFonts w:asciiTheme="minorHAnsi" w:hAnsiTheme="minorHAnsi" w:cstheme="minorHAnsi"/>
          <w:iCs/>
          <w:spacing w:val="3"/>
          <w:sz w:val="24"/>
          <w:szCs w:val="24"/>
          <w:shd w:val="clear" w:color="auto" w:fill="FFFFFF"/>
        </w:rPr>
        <w:t xml:space="preserve"> </w:t>
      </w:r>
      <w:r w:rsidRPr="00370388">
        <w:rPr>
          <w:rFonts w:asciiTheme="minorHAnsi" w:hAnsiTheme="minorHAnsi" w:cstheme="minorHAnsi"/>
          <w:iCs/>
          <w:spacing w:val="3"/>
          <w:sz w:val="24"/>
          <w:szCs w:val="24"/>
          <w:shd w:val="clear" w:color="auto" w:fill="FFFFFF"/>
        </w:rPr>
        <w:t>Online.</w:t>
      </w:r>
    </w:p>
    <w:p w14:paraId="64E36C61" w14:textId="32A07748" w:rsidR="000308EF" w:rsidRPr="00370388" w:rsidRDefault="000308EF" w:rsidP="00D771F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(2018). </w:t>
      </w:r>
      <w:r w:rsidRPr="00370388">
        <w:rPr>
          <w:rFonts w:asciiTheme="minorHAnsi" w:hAnsiTheme="minorHAnsi" w:cstheme="minorHAnsi"/>
          <w:i/>
          <w:sz w:val="24"/>
          <w:szCs w:val="24"/>
        </w:rPr>
        <w:t>Faculty professional development.</w:t>
      </w:r>
      <w:r w:rsidRPr="00370388">
        <w:rPr>
          <w:rFonts w:asciiTheme="minorHAnsi" w:hAnsiTheme="minorHAnsi" w:cstheme="minorHAnsi"/>
          <w:sz w:val="24"/>
          <w:szCs w:val="24"/>
        </w:rPr>
        <w:t xml:space="preserve"> Talking Heads, University of Minnesota.</w:t>
      </w:r>
    </w:p>
    <w:p w14:paraId="03C1AAFF" w14:textId="77777777" w:rsidR="00495BD5" w:rsidRPr="00370388" w:rsidRDefault="00495BD5" w:rsidP="00B1756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</w:t>
      </w:r>
      <w:r w:rsidR="00B3228A" w:rsidRPr="00370388">
        <w:rPr>
          <w:rFonts w:asciiTheme="minorHAnsi" w:hAnsiTheme="minorHAnsi" w:cstheme="minorHAnsi"/>
          <w:sz w:val="24"/>
          <w:szCs w:val="24"/>
        </w:rPr>
        <w:t xml:space="preserve">. (2017). Sustaining </w:t>
      </w:r>
      <w:r w:rsidR="000308EF" w:rsidRPr="00370388">
        <w:rPr>
          <w:rFonts w:asciiTheme="minorHAnsi" w:hAnsiTheme="minorHAnsi" w:cstheme="minorHAnsi"/>
          <w:sz w:val="24"/>
          <w:szCs w:val="24"/>
        </w:rPr>
        <w:t>o</w:t>
      </w:r>
      <w:r w:rsidR="00B3228A" w:rsidRPr="00370388">
        <w:rPr>
          <w:rFonts w:asciiTheme="minorHAnsi" w:hAnsiTheme="minorHAnsi" w:cstheme="minorHAnsi"/>
          <w:sz w:val="24"/>
          <w:szCs w:val="24"/>
        </w:rPr>
        <w:t xml:space="preserve">ur </w:t>
      </w:r>
      <w:r w:rsidR="000308EF" w:rsidRPr="00370388">
        <w:rPr>
          <w:rFonts w:asciiTheme="minorHAnsi" w:hAnsiTheme="minorHAnsi" w:cstheme="minorHAnsi"/>
          <w:sz w:val="24"/>
          <w:szCs w:val="24"/>
        </w:rPr>
        <w:t>a</w:t>
      </w:r>
      <w:r w:rsidR="00B3228A" w:rsidRPr="00370388">
        <w:rPr>
          <w:rFonts w:asciiTheme="minorHAnsi" w:hAnsiTheme="minorHAnsi" w:cstheme="minorHAnsi"/>
          <w:sz w:val="24"/>
          <w:szCs w:val="24"/>
        </w:rPr>
        <w:t xml:space="preserve">pparel </w:t>
      </w:r>
      <w:r w:rsidR="000308EF" w:rsidRPr="00370388">
        <w:rPr>
          <w:rFonts w:asciiTheme="minorHAnsi" w:hAnsiTheme="minorHAnsi" w:cstheme="minorHAnsi"/>
          <w:sz w:val="24"/>
          <w:szCs w:val="24"/>
        </w:rPr>
        <w:t>c</w:t>
      </w:r>
      <w:r w:rsidR="00B3228A" w:rsidRPr="00370388">
        <w:rPr>
          <w:rFonts w:asciiTheme="minorHAnsi" w:hAnsiTheme="minorHAnsi" w:cstheme="minorHAnsi"/>
          <w:sz w:val="24"/>
          <w:szCs w:val="24"/>
        </w:rPr>
        <w:t xml:space="preserve">ommunities. </w:t>
      </w:r>
      <w:r w:rsidR="00B3228A" w:rsidRPr="00370388">
        <w:rPr>
          <w:rFonts w:asciiTheme="minorHAnsi" w:hAnsiTheme="minorHAnsi" w:cstheme="minorHAnsi"/>
          <w:i/>
          <w:sz w:val="24"/>
          <w:szCs w:val="24"/>
        </w:rPr>
        <w:t>Silk Road Fashion Technology</w:t>
      </w:r>
      <w:r w:rsidR="00B3228A" w:rsidRPr="00370388">
        <w:rPr>
          <w:rFonts w:asciiTheme="minorHAnsi" w:hAnsiTheme="minorHAnsi" w:cstheme="minorHAnsi"/>
          <w:sz w:val="24"/>
          <w:szCs w:val="24"/>
        </w:rPr>
        <w:t>, Xian Polytechnic University, Xian, China.</w:t>
      </w:r>
    </w:p>
    <w:p w14:paraId="37C99F60" w14:textId="77777777" w:rsidR="00B1756C" w:rsidRPr="00370388" w:rsidRDefault="00B1756C" w:rsidP="00B1756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405FB3" w:rsidRPr="00370388">
        <w:rPr>
          <w:rFonts w:asciiTheme="minorHAnsi" w:hAnsiTheme="minorHAnsi" w:cstheme="minorHAnsi"/>
          <w:sz w:val="24"/>
          <w:szCs w:val="24"/>
        </w:rPr>
        <w:t xml:space="preserve">(2016). </w:t>
      </w:r>
      <w:r w:rsidRPr="00370388">
        <w:rPr>
          <w:rFonts w:asciiTheme="minorHAnsi" w:hAnsiTheme="minorHAnsi" w:cstheme="minorHAnsi"/>
          <w:sz w:val="24"/>
          <w:szCs w:val="24"/>
        </w:rPr>
        <w:t xml:space="preserve">Converging and </w:t>
      </w:r>
      <w:r w:rsidR="00015C78" w:rsidRPr="00370388">
        <w:rPr>
          <w:rFonts w:asciiTheme="minorHAnsi" w:hAnsiTheme="minorHAnsi" w:cstheme="minorHAnsi"/>
          <w:sz w:val="24"/>
          <w:szCs w:val="24"/>
        </w:rPr>
        <w:t>diverging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0308EF" w:rsidRPr="00370388">
        <w:rPr>
          <w:rFonts w:asciiTheme="minorHAnsi" w:hAnsiTheme="minorHAnsi" w:cstheme="minorHAnsi"/>
          <w:sz w:val="24"/>
          <w:szCs w:val="24"/>
        </w:rPr>
        <w:t>s</w:t>
      </w:r>
      <w:r w:rsidRPr="00370388">
        <w:rPr>
          <w:rFonts w:asciiTheme="minorHAnsi" w:hAnsiTheme="minorHAnsi" w:cstheme="minorHAnsi"/>
          <w:sz w:val="24"/>
          <w:szCs w:val="24"/>
        </w:rPr>
        <w:t xml:space="preserve">cholarly </w:t>
      </w:r>
      <w:r w:rsidR="000308EF" w:rsidRPr="00370388">
        <w:rPr>
          <w:rFonts w:asciiTheme="minorHAnsi" w:hAnsiTheme="minorHAnsi" w:cstheme="minorHAnsi"/>
          <w:sz w:val="24"/>
          <w:szCs w:val="24"/>
        </w:rPr>
        <w:t>p</w:t>
      </w:r>
      <w:r w:rsidRPr="00370388">
        <w:rPr>
          <w:rFonts w:asciiTheme="minorHAnsi" w:hAnsiTheme="minorHAnsi" w:cstheme="minorHAnsi"/>
          <w:sz w:val="24"/>
          <w:szCs w:val="24"/>
        </w:rPr>
        <w:t xml:space="preserve">aths: Success through </w:t>
      </w:r>
      <w:r w:rsidR="000308EF" w:rsidRPr="00370388">
        <w:rPr>
          <w:rFonts w:asciiTheme="minorHAnsi" w:hAnsiTheme="minorHAnsi" w:cstheme="minorHAnsi"/>
          <w:sz w:val="24"/>
          <w:szCs w:val="24"/>
        </w:rPr>
        <w:t>c</w:t>
      </w:r>
      <w:r w:rsidRPr="00370388">
        <w:rPr>
          <w:rFonts w:asciiTheme="minorHAnsi" w:hAnsiTheme="minorHAnsi" w:cstheme="minorHAnsi"/>
          <w:sz w:val="24"/>
          <w:szCs w:val="24"/>
        </w:rPr>
        <w:t xml:space="preserve">ollaboration. 2016 Distinguished Scholar Lecture. </w:t>
      </w:r>
      <w:r w:rsidRPr="00370388">
        <w:rPr>
          <w:rFonts w:asciiTheme="minorHAnsi" w:hAnsiTheme="minorHAnsi" w:cstheme="minorHAnsi"/>
          <w:i/>
          <w:sz w:val="24"/>
          <w:szCs w:val="24"/>
        </w:rPr>
        <w:t>International Textile and Apparel Association</w:t>
      </w:r>
      <w:r w:rsidRPr="00370388">
        <w:rPr>
          <w:rFonts w:asciiTheme="minorHAnsi" w:hAnsiTheme="minorHAnsi" w:cstheme="minorHAnsi"/>
          <w:sz w:val="24"/>
          <w:szCs w:val="24"/>
        </w:rPr>
        <w:t>, Vancouver Canada.</w:t>
      </w:r>
    </w:p>
    <w:p w14:paraId="4CF3FC31" w14:textId="77777777" w:rsidR="003426AD" w:rsidRPr="00370388" w:rsidRDefault="003426AD" w:rsidP="00857A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</w:rPr>
        <w:t>Bye, E.</w:t>
      </w:r>
      <w:r w:rsidRPr="003703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(2016</w:t>
      </w:r>
      <w:r w:rsidR="00863CEE" w:rsidRPr="00370388">
        <w:rPr>
          <w:rFonts w:asciiTheme="minorHAnsi" w:hAnsiTheme="minorHAnsi" w:cstheme="minorHAnsi"/>
          <w:sz w:val="24"/>
          <w:szCs w:val="24"/>
        </w:rPr>
        <w:t>, March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Why call it “wearable product design?” Guest lecturer for the </w:t>
      </w:r>
      <w:r w:rsidRPr="00370388">
        <w:rPr>
          <w:rFonts w:asciiTheme="minorHAnsi" w:hAnsiTheme="minorHAnsi" w:cstheme="minorHAnsi"/>
          <w:i/>
          <w:sz w:val="24"/>
          <w:szCs w:val="24"/>
        </w:rPr>
        <w:t>Research seminar in the Department of Fiber Science&amp; Apparel Design at Cornell University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471EC73B" w14:textId="77777777" w:rsidR="003E2E2E" w:rsidRPr="00370388" w:rsidRDefault="003E2E2E" w:rsidP="00857A3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(2014, October 25). Developing apparel for sustainable communities.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International Textiles &amp; Costume Culture Congress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Pr="00370388">
        <w:rPr>
          <w:rFonts w:asciiTheme="minorHAnsi" w:hAnsiTheme="minorHAnsi" w:cstheme="minorHAnsi"/>
          <w:bCs/>
          <w:sz w:val="24"/>
          <w:szCs w:val="24"/>
        </w:rPr>
        <w:t>Chonbuk</w:t>
      </w:r>
      <w:proofErr w:type="spellEnd"/>
      <w:r w:rsidRPr="00370388">
        <w:rPr>
          <w:rFonts w:asciiTheme="minorHAnsi" w:hAnsiTheme="minorHAnsi" w:cstheme="minorHAnsi"/>
          <w:bCs/>
          <w:sz w:val="24"/>
          <w:szCs w:val="24"/>
        </w:rPr>
        <w:t xml:space="preserve"> National University, </w:t>
      </w:r>
      <w:proofErr w:type="spellStart"/>
      <w:r w:rsidRPr="00370388">
        <w:rPr>
          <w:rFonts w:asciiTheme="minorHAnsi" w:hAnsiTheme="minorHAnsi" w:cstheme="minorHAnsi"/>
          <w:bCs/>
          <w:sz w:val="24"/>
          <w:szCs w:val="24"/>
        </w:rPr>
        <w:t>Jeonju</w:t>
      </w:r>
      <w:proofErr w:type="spellEnd"/>
      <w:r w:rsidRPr="00370388">
        <w:rPr>
          <w:rFonts w:asciiTheme="minorHAnsi" w:hAnsiTheme="minorHAnsi" w:cstheme="minorHAnsi"/>
          <w:bCs/>
          <w:sz w:val="24"/>
          <w:szCs w:val="24"/>
        </w:rPr>
        <w:t xml:space="preserve">, South Korea </w:t>
      </w:r>
    </w:p>
    <w:p w14:paraId="02CDFDB3" w14:textId="77777777" w:rsidR="003E2E2E" w:rsidRPr="00370388" w:rsidRDefault="003E2E2E" w:rsidP="00857A3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="007C44DA" w:rsidRPr="00370388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7C44DA" w:rsidRPr="00370388">
        <w:rPr>
          <w:rFonts w:asciiTheme="minorHAnsi" w:hAnsiTheme="minorHAnsi" w:cstheme="minorHAnsi"/>
          <w:sz w:val="24"/>
          <w:szCs w:val="24"/>
        </w:rPr>
        <w:t>Carufel</w:t>
      </w:r>
      <w:proofErr w:type="spellEnd"/>
      <w:r w:rsidR="007C44DA" w:rsidRPr="00370388">
        <w:rPr>
          <w:rFonts w:asciiTheme="minorHAnsi" w:hAnsiTheme="minorHAnsi" w:cstheme="minorHAnsi"/>
          <w:sz w:val="24"/>
          <w:szCs w:val="24"/>
        </w:rPr>
        <w:t>, R.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(2014</w:t>
      </w:r>
      <w:r w:rsidR="00857A3B" w:rsidRPr="00370388">
        <w:rPr>
          <w:rFonts w:asciiTheme="minorHAnsi" w:hAnsiTheme="minorHAnsi" w:cstheme="minorHAnsi"/>
          <w:sz w:val="24"/>
          <w:szCs w:val="24"/>
        </w:rPr>
        <w:t>, October 27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Silver </w:t>
      </w:r>
      <w:r w:rsidR="00015C78" w:rsidRPr="00370388">
        <w:rPr>
          <w:rFonts w:asciiTheme="minorHAnsi" w:hAnsiTheme="minorHAnsi" w:cstheme="minorHAnsi"/>
          <w:sz w:val="24"/>
          <w:szCs w:val="24"/>
        </w:rPr>
        <w:t>s</w:t>
      </w:r>
      <w:r w:rsidRPr="00370388">
        <w:rPr>
          <w:rFonts w:asciiTheme="minorHAnsi" w:hAnsiTheme="minorHAnsi" w:cstheme="minorHAnsi"/>
          <w:sz w:val="24"/>
          <w:szCs w:val="24"/>
        </w:rPr>
        <w:t>hapes.</w:t>
      </w:r>
      <w:r w:rsidR="00857A3B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857A3B" w:rsidRPr="00370388">
        <w:rPr>
          <w:rFonts w:asciiTheme="minorHAnsi" w:hAnsiTheme="minorHAnsi" w:cstheme="minorHAnsi"/>
          <w:i/>
          <w:sz w:val="24"/>
          <w:szCs w:val="24"/>
        </w:rPr>
        <w:t>BK21Plus Health Care Clothing Design for Silver Generation Symposium.</w:t>
      </w:r>
      <w:r w:rsidR="00857A3B" w:rsidRPr="00370388">
        <w:rPr>
          <w:rFonts w:asciiTheme="minorHAnsi" w:hAnsiTheme="minorHAnsi" w:cstheme="minorHAnsi"/>
          <w:sz w:val="24"/>
          <w:szCs w:val="24"/>
        </w:rPr>
        <w:t xml:space="preserve"> Pusan National University, Busan, Korea</w:t>
      </w:r>
    </w:p>
    <w:p w14:paraId="338A78A5" w14:textId="77777777" w:rsidR="001A6BAF" w:rsidRPr="00370388" w:rsidRDefault="00124CA1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L.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(2008, September 27). </w:t>
      </w:r>
      <w:r w:rsidR="00871D0A" w:rsidRPr="00370388">
        <w:rPr>
          <w:rFonts w:asciiTheme="minorHAnsi" w:hAnsiTheme="minorHAnsi" w:cstheme="minorHAnsi"/>
          <w:sz w:val="24"/>
          <w:szCs w:val="24"/>
        </w:rPr>
        <w:t>The Human Dimensioning</w:t>
      </w:r>
      <w:r w:rsidR="00871D0A" w:rsidRPr="00370388">
        <w:rPr>
          <w:rFonts w:asciiTheme="minorHAnsi" w:hAnsiTheme="minorHAnsi" w:cstheme="minorHAnsi"/>
          <w:sz w:val="24"/>
          <w:szCs w:val="24"/>
          <w:vertAlign w:val="superscript"/>
        </w:rPr>
        <w:t>©</w:t>
      </w:r>
      <w:r w:rsidR="00871D0A" w:rsidRPr="00370388">
        <w:rPr>
          <w:rFonts w:asciiTheme="minorHAnsi" w:hAnsiTheme="minorHAnsi" w:cstheme="minorHAnsi"/>
          <w:sz w:val="24"/>
          <w:szCs w:val="24"/>
        </w:rPr>
        <w:t xml:space="preserve"> Lab at the University of Minnesota.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Phi U </w:t>
      </w:r>
      <w:r w:rsidR="00871D0A" w:rsidRPr="00370388">
        <w:rPr>
          <w:rFonts w:asciiTheme="minorHAnsi" w:hAnsiTheme="minorHAnsi" w:cstheme="minorHAnsi"/>
          <w:i/>
          <w:sz w:val="24"/>
          <w:szCs w:val="24"/>
        </w:rPr>
        <w:t xml:space="preserve">National </w:t>
      </w:r>
      <w:r w:rsidRPr="00370388">
        <w:rPr>
          <w:rFonts w:asciiTheme="minorHAnsi" w:hAnsiTheme="minorHAnsi" w:cstheme="minorHAnsi"/>
          <w:i/>
          <w:sz w:val="24"/>
          <w:szCs w:val="24"/>
        </w:rPr>
        <w:t>Conclave</w:t>
      </w:r>
      <w:r w:rsidRPr="00370388">
        <w:rPr>
          <w:rFonts w:asciiTheme="minorHAnsi" w:hAnsiTheme="minorHAnsi" w:cstheme="minorHAnsi"/>
          <w:sz w:val="24"/>
          <w:szCs w:val="24"/>
        </w:rPr>
        <w:t>, Bloomington, MN.</w:t>
      </w:r>
    </w:p>
    <w:p w14:paraId="624329C2" w14:textId="77777777" w:rsidR="00124CA1" w:rsidRPr="00370388" w:rsidRDefault="006A778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(2008, March).  Design research in the </w:t>
      </w:r>
      <w:r w:rsidR="00081AEB" w:rsidRPr="00370388">
        <w:rPr>
          <w:rFonts w:asciiTheme="minorHAnsi" w:hAnsiTheme="minorHAnsi" w:cstheme="minorHAnsi"/>
          <w:sz w:val="24"/>
          <w:szCs w:val="24"/>
        </w:rPr>
        <w:t>Human Dimensioning</w:t>
      </w:r>
      <w:r w:rsidR="008F50D3" w:rsidRPr="00370388">
        <w:rPr>
          <w:rFonts w:asciiTheme="minorHAnsi" w:hAnsiTheme="minorHAnsi" w:cstheme="minorHAnsi"/>
          <w:sz w:val="24"/>
          <w:szCs w:val="24"/>
          <w:vertAlign w:val="superscript"/>
        </w:rPr>
        <w:t>©</w:t>
      </w:r>
      <w:r w:rsidR="00081AEB" w:rsidRPr="00370388">
        <w:rPr>
          <w:rFonts w:asciiTheme="minorHAnsi" w:hAnsiTheme="minorHAnsi" w:cstheme="minorHAnsi"/>
          <w:sz w:val="24"/>
          <w:szCs w:val="24"/>
        </w:rPr>
        <w:t xml:space="preserve"> Laboratory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Hongik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 xml:space="preserve"> University,</w:t>
      </w:r>
      <w:r w:rsidRPr="00370388">
        <w:rPr>
          <w:rFonts w:asciiTheme="minorHAnsi" w:hAnsiTheme="minorHAnsi" w:cstheme="minorHAnsi"/>
          <w:sz w:val="24"/>
          <w:szCs w:val="24"/>
        </w:rPr>
        <w:t xml:space="preserve"> Seoul, Korea</w:t>
      </w:r>
    </w:p>
    <w:p w14:paraId="45A5E3D3" w14:textId="77777777" w:rsidR="00764B54" w:rsidRPr="00370388" w:rsidRDefault="00764B54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</w:t>
      </w:r>
      <w:r w:rsidR="000F5FBE" w:rsidRPr="00370388">
        <w:rPr>
          <w:rFonts w:asciiTheme="minorHAnsi" w:hAnsiTheme="minorHAnsi" w:cstheme="minorHAnsi"/>
          <w:sz w:val="24"/>
          <w:szCs w:val="24"/>
          <w:u w:val="single"/>
        </w:rPr>
        <w:t>Bat</w:t>
      </w:r>
      <w:proofErr w:type="spellEnd"/>
      <w:r w:rsidR="000F5FBE"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="00DB451B" w:rsidRPr="00370388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0F5FBE"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&amp; Bye, E.</w:t>
      </w:r>
      <w:r w:rsidR="000F5FBE" w:rsidRPr="00370388">
        <w:rPr>
          <w:rFonts w:asciiTheme="minorHAnsi" w:hAnsiTheme="minorHAnsi" w:cstheme="minorHAnsi"/>
          <w:sz w:val="24"/>
          <w:szCs w:val="24"/>
        </w:rPr>
        <w:t xml:space="preserve"> (2006, May). Advancing apparel fit and sizing research at the University of Minnesota</w:t>
      </w:r>
      <w:r w:rsidR="00F834A9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E27CE4" w:rsidRPr="00370388">
        <w:rPr>
          <w:rFonts w:asciiTheme="minorHAnsi" w:hAnsiTheme="minorHAnsi" w:cstheme="minorHAnsi"/>
          <w:i/>
          <w:sz w:val="24"/>
          <w:szCs w:val="24"/>
        </w:rPr>
        <w:t>Seoul National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University</w:t>
      </w:r>
      <w:r w:rsidRPr="00370388">
        <w:rPr>
          <w:rFonts w:asciiTheme="minorHAnsi" w:hAnsiTheme="minorHAnsi" w:cstheme="minorHAnsi"/>
          <w:sz w:val="24"/>
          <w:szCs w:val="24"/>
        </w:rPr>
        <w:t>. Seoul, Korea.</w:t>
      </w:r>
    </w:p>
    <w:p w14:paraId="0821E228" w14:textId="77777777" w:rsidR="00235536" w:rsidRPr="00370388" w:rsidRDefault="00235536" w:rsidP="00DF08E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K.L.,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(2006, April). Design research using tools in the </w:t>
      </w:r>
      <w:r w:rsidR="00081AEB" w:rsidRPr="00370388">
        <w:rPr>
          <w:rFonts w:asciiTheme="minorHAnsi" w:hAnsiTheme="minorHAnsi" w:cstheme="minorHAnsi"/>
          <w:sz w:val="24"/>
          <w:szCs w:val="24"/>
        </w:rPr>
        <w:t>Human Dimensioning</w:t>
      </w:r>
      <w:r w:rsidR="008F50D3" w:rsidRPr="00370388">
        <w:rPr>
          <w:rFonts w:asciiTheme="minorHAnsi" w:hAnsiTheme="minorHAnsi" w:cstheme="minorHAnsi"/>
          <w:sz w:val="24"/>
          <w:szCs w:val="24"/>
          <w:vertAlign w:val="superscript"/>
        </w:rPr>
        <w:t>©</w:t>
      </w:r>
      <w:r w:rsidR="00081AEB" w:rsidRPr="00370388">
        <w:rPr>
          <w:rFonts w:asciiTheme="minorHAnsi" w:hAnsiTheme="minorHAnsi" w:cstheme="minorHAnsi"/>
          <w:sz w:val="24"/>
          <w:szCs w:val="24"/>
        </w:rPr>
        <w:t xml:space="preserve"> Laboratory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College of Architecture and Landscape </w:t>
      </w:r>
      <w:r w:rsidR="00E27CE4" w:rsidRPr="00370388">
        <w:rPr>
          <w:rFonts w:asciiTheme="minorHAnsi" w:hAnsiTheme="minorHAnsi" w:cstheme="minorHAnsi"/>
          <w:i/>
          <w:sz w:val="24"/>
          <w:szCs w:val="24"/>
        </w:rPr>
        <w:t>Architecture</w:t>
      </w:r>
      <w:r w:rsidR="00DB451B" w:rsidRPr="00370388">
        <w:rPr>
          <w:rFonts w:asciiTheme="minorHAnsi" w:hAnsiTheme="minorHAnsi" w:cstheme="minorHAnsi"/>
          <w:i/>
          <w:sz w:val="24"/>
          <w:szCs w:val="24"/>
        </w:rPr>
        <w:t xml:space="preserve"> Noon F</w:t>
      </w:r>
      <w:r w:rsidRPr="00370388">
        <w:rPr>
          <w:rFonts w:asciiTheme="minorHAnsi" w:hAnsiTheme="minorHAnsi" w:cstheme="minorHAnsi"/>
          <w:i/>
          <w:sz w:val="24"/>
          <w:szCs w:val="24"/>
        </w:rPr>
        <w:t>orum</w:t>
      </w:r>
      <w:r w:rsidRPr="00370388">
        <w:rPr>
          <w:rFonts w:asciiTheme="minorHAnsi" w:hAnsiTheme="minorHAnsi" w:cstheme="minorHAnsi"/>
          <w:sz w:val="24"/>
          <w:szCs w:val="24"/>
        </w:rPr>
        <w:t>. Minneapolis, MN.</w:t>
      </w:r>
    </w:p>
    <w:p w14:paraId="16EDDD78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Bye, E.,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(2004, October 15). Apparel fit research at the University of Minnesota. </w:t>
      </w:r>
      <w:r w:rsidRPr="00370388">
        <w:rPr>
          <w:rFonts w:asciiTheme="minorHAnsi" w:hAnsiTheme="minorHAnsi" w:cstheme="minorHAnsi"/>
          <w:i/>
          <w:sz w:val="24"/>
          <w:szCs w:val="24"/>
        </w:rPr>
        <w:t>Cornell University Textiles and Apparel Faculty Seminar</w:t>
      </w:r>
      <w:r w:rsidRPr="00370388">
        <w:rPr>
          <w:rFonts w:asciiTheme="minorHAnsi" w:hAnsiTheme="minorHAnsi" w:cstheme="minorHAnsi"/>
          <w:sz w:val="24"/>
          <w:szCs w:val="24"/>
        </w:rPr>
        <w:t>, Ithaca, NY.</w:t>
      </w:r>
    </w:p>
    <w:p w14:paraId="3E55FC44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K.</w:t>
      </w:r>
      <w:r w:rsidR="00DB451B" w:rsidRPr="00370388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(2002, June). </w:t>
      </w:r>
      <w:r w:rsidR="00DB451B" w:rsidRPr="00370388">
        <w:rPr>
          <w:rFonts w:asciiTheme="minorHAnsi" w:hAnsiTheme="minorHAnsi" w:cstheme="minorHAnsi"/>
          <w:iCs/>
          <w:sz w:val="24"/>
          <w:szCs w:val="24"/>
        </w:rPr>
        <w:t>Clothing d</w:t>
      </w:r>
      <w:r w:rsidRPr="00370388">
        <w:rPr>
          <w:rFonts w:asciiTheme="minorHAnsi" w:hAnsiTheme="minorHAnsi" w:cstheme="minorHAnsi"/>
          <w:iCs/>
          <w:sz w:val="24"/>
          <w:szCs w:val="24"/>
        </w:rPr>
        <w:t>esign at the University of Minnesota</w:t>
      </w:r>
      <w:r w:rsidR="0081551D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>University of Minnesota Design Institute Design Camp Fellows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3BB94F9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S., &amp; 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(2001, March 23). </w:t>
      </w:r>
      <w:r w:rsidR="00DB451B" w:rsidRPr="00370388">
        <w:rPr>
          <w:rFonts w:asciiTheme="minorHAnsi" w:hAnsiTheme="minorHAnsi" w:cstheme="minorHAnsi"/>
          <w:sz w:val="24"/>
          <w:szCs w:val="24"/>
        </w:rPr>
        <w:t>E-c</w:t>
      </w:r>
      <w:r w:rsidRPr="00370388">
        <w:rPr>
          <w:rFonts w:asciiTheme="minorHAnsi" w:hAnsiTheme="minorHAnsi" w:cstheme="minorHAnsi"/>
          <w:sz w:val="24"/>
          <w:szCs w:val="24"/>
        </w:rPr>
        <w:t xml:space="preserve">ommerce training to aid rural small business development. </w:t>
      </w:r>
      <w:r w:rsidRPr="00370388">
        <w:rPr>
          <w:rFonts w:asciiTheme="minorHAnsi" w:hAnsiTheme="minorHAnsi" w:cstheme="minorHAnsi"/>
          <w:i/>
          <w:sz w:val="24"/>
          <w:szCs w:val="24"/>
        </w:rPr>
        <w:t>Minnesota Association of Family and Consumer Sciences.</w:t>
      </w:r>
    </w:p>
    <w:p w14:paraId="4E4EC6E2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DeLong, M.R., </w:t>
      </w:r>
      <w:proofErr w:type="spellStart"/>
      <w:r w:rsidRPr="00370388">
        <w:rPr>
          <w:rFonts w:asciiTheme="minorHAnsi" w:hAnsiTheme="minorHAnsi" w:cstheme="minorHAnsi"/>
          <w:sz w:val="24"/>
          <w:szCs w:val="24"/>
          <w:u w:val="single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  <w:u w:val="single"/>
        </w:rPr>
        <w:t>, S., Bye, E., &amp; Johnson, K.K.P.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(2000, May). </w:t>
      </w:r>
      <w:r w:rsidR="00DB451B" w:rsidRPr="00370388">
        <w:rPr>
          <w:rFonts w:asciiTheme="minorHAnsi" w:hAnsiTheme="minorHAnsi" w:cstheme="minorHAnsi"/>
          <w:sz w:val="24"/>
          <w:szCs w:val="24"/>
        </w:rPr>
        <w:t>E-c</w:t>
      </w:r>
      <w:r w:rsidRPr="00370388">
        <w:rPr>
          <w:rFonts w:asciiTheme="minorHAnsi" w:hAnsiTheme="minorHAnsi" w:cstheme="minorHAnsi"/>
          <w:sz w:val="24"/>
          <w:szCs w:val="24"/>
        </w:rPr>
        <w:t>ommerce: A pilot project to aid small &amp; home</w:t>
      </w:r>
      <w:r w:rsidR="00882360" w:rsidRPr="00370388">
        <w:rPr>
          <w:rFonts w:asciiTheme="minorHAnsi" w:hAnsiTheme="minorHAnsi" w:cstheme="minorHAnsi"/>
          <w:sz w:val="24"/>
          <w:szCs w:val="24"/>
        </w:rPr>
        <w:t>-</w:t>
      </w:r>
      <w:r w:rsidRPr="00370388">
        <w:rPr>
          <w:rFonts w:asciiTheme="minorHAnsi" w:hAnsiTheme="minorHAnsi" w:cstheme="minorHAnsi"/>
          <w:sz w:val="24"/>
          <w:szCs w:val="24"/>
        </w:rPr>
        <w:t>based apparel business development</w:t>
      </w:r>
      <w:r w:rsidRPr="00370388">
        <w:rPr>
          <w:rFonts w:asciiTheme="minorHAnsi" w:hAnsiTheme="minorHAnsi" w:cstheme="minorHAnsi"/>
          <w:i/>
          <w:sz w:val="24"/>
          <w:szCs w:val="24"/>
        </w:rPr>
        <w:t>. 2000 College of Human Ecology Research Dialogue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3F30AF4F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(1999, May 13).  Pants fitting workshop. </w:t>
      </w:r>
      <w:r w:rsidRPr="00370388">
        <w:rPr>
          <w:rFonts w:asciiTheme="minorHAnsi" w:hAnsiTheme="minorHAnsi" w:cstheme="minorHAnsi"/>
          <w:i/>
          <w:sz w:val="24"/>
          <w:szCs w:val="24"/>
        </w:rPr>
        <w:t>American Sewing Guild</w:t>
      </w:r>
      <w:r w:rsidRPr="00370388">
        <w:rPr>
          <w:rFonts w:asciiTheme="minorHAnsi" w:hAnsiTheme="minorHAnsi" w:cstheme="minorHAnsi"/>
          <w:sz w:val="24"/>
          <w:szCs w:val="24"/>
        </w:rPr>
        <w:t>.  Minneapolis, MN.</w:t>
      </w:r>
    </w:p>
    <w:p w14:paraId="49C2300E" w14:textId="77777777" w:rsidR="007B5A69" w:rsidRPr="00370388" w:rsidRDefault="00081AEB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lastRenderedPageBreak/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(1999, March 20).  Evaluating fit. 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>Annual Meeting American Sewing Guild</w:t>
      </w:r>
      <w:r w:rsidR="007B5A69" w:rsidRPr="00370388">
        <w:rPr>
          <w:rFonts w:asciiTheme="minorHAnsi" w:hAnsiTheme="minorHAnsi" w:cstheme="minorHAnsi"/>
          <w:sz w:val="24"/>
          <w:szCs w:val="24"/>
        </w:rPr>
        <w:t>. Minneapolis, MN.</w:t>
      </w:r>
    </w:p>
    <w:p w14:paraId="39BA786E" w14:textId="77777777" w:rsidR="007B5A69" w:rsidRPr="00370388" w:rsidRDefault="00081AEB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 (1998, January 12). Creativity development.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>American Sewing Guild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, Chanhassen, MN. </w:t>
      </w:r>
    </w:p>
    <w:p w14:paraId="41AAEAA7" w14:textId="77777777" w:rsidR="007B5A69" w:rsidRPr="00370388" w:rsidRDefault="00081AEB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(1993, May).  Contemporary tailoring.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>American Sewing Guild</w:t>
      </w:r>
      <w:r w:rsidR="007B5A69" w:rsidRPr="00370388">
        <w:rPr>
          <w:rFonts w:asciiTheme="minorHAnsi" w:hAnsiTheme="minorHAnsi" w:cstheme="minorHAnsi"/>
          <w:sz w:val="24"/>
          <w:szCs w:val="24"/>
        </w:rPr>
        <w:t>, Mankato State University, Mankato, MN.</w:t>
      </w:r>
    </w:p>
    <w:p w14:paraId="54F8E893" w14:textId="77777777" w:rsidR="007B5A69" w:rsidRPr="00370388" w:rsidRDefault="00081AEB" w:rsidP="000308E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u w:val="single"/>
        </w:rPr>
        <w:t>Bye, 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(1989, April). A new femininity.  Thirties Fashion: Fact and Fantasy,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>Goldstein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B5A69" w:rsidRPr="00370388">
        <w:rPr>
          <w:rFonts w:asciiTheme="minorHAnsi" w:hAnsiTheme="minorHAnsi" w:cstheme="minorHAnsi"/>
          <w:i/>
          <w:sz w:val="24"/>
          <w:szCs w:val="24"/>
        </w:rPr>
        <w:t>Gallery Opening Reception, University of Minnesota</w:t>
      </w:r>
      <w:r w:rsidR="007B5A69" w:rsidRPr="00370388">
        <w:rPr>
          <w:rFonts w:asciiTheme="minorHAnsi" w:hAnsiTheme="minorHAnsi" w:cstheme="minorHAnsi"/>
          <w:sz w:val="24"/>
          <w:szCs w:val="24"/>
        </w:rPr>
        <w:t>, St. Paul, MN.</w:t>
      </w:r>
    </w:p>
    <w:p w14:paraId="6BFF3C6C" w14:textId="77777777" w:rsidR="00556BD6" w:rsidRPr="00370388" w:rsidRDefault="00556BD6">
      <w:pPr>
        <w:rPr>
          <w:rFonts w:asciiTheme="minorHAnsi" w:hAnsiTheme="minorHAnsi" w:cstheme="minorHAnsi"/>
          <w:sz w:val="24"/>
          <w:szCs w:val="24"/>
        </w:rPr>
      </w:pPr>
    </w:p>
    <w:p w14:paraId="39BDE017" w14:textId="77777777" w:rsidR="00E95A6F" w:rsidRPr="00370388" w:rsidRDefault="00E95A6F" w:rsidP="0086531B">
      <w:pPr>
        <w:rPr>
          <w:rFonts w:asciiTheme="minorHAnsi" w:hAnsiTheme="minorHAnsi" w:cstheme="minorHAnsi"/>
          <w:sz w:val="24"/>
          <w:szCs w:val="24"/>
        </w:rPr>
      </w:pPr>
    </w:p>
    <w:p w14:paraId="444A98B7" w14:textId="77777777" w:rsidR="00E95A6F" w:rsidRPr="00370388" w:rsidRDefault="00E95A6F" w:rsidP="00DD2C6F">
      <w:pPr>
        <w:pStyle w:val="Heading4"/>
        <w:spacing w:line="280" w:lineRule="atLeast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Published Book Reviews</w:t>
      </w:r>
    </w:p>
    <w:p w14:paraId="7CD16D75" w14:textId="77777777" w:rsidR="00E95A6F" w:rsidRPr="00370388" w:rsidRDefault="00E95A6F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(2009, March) [Review of the book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Sustainable Fashion: Why </w:t>
      </w:r>
      <w:proofErr w:type="gramStart"/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</w:rPr>
        <w:t>Now?:</w:t>
      </w:r>
      <w:proofErr w:type="gramEnd"/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Conversation Exploring Issues, Practices, and Possibilities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]. 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</w:rPr>
        <w:t>Fashion Practice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>, (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</w:rPr>
        <w:t>1</w:t>
      </w:r>
      <w:r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>)1, 135-136.</w:t>
      </w:r>
      <w:r w:rsidR="00AA6C7F"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(editor reviewed)</w:t>
      </w:r>
    </w:p>
    <w:p w14:paraId="09611E90" w14:textId="77777777" w:rsidR="00E95A6F" w:rsidRPr="00370388" w:rsidRDefault="00E95A6F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(1998, March).  [Review of the book </w:t>
      </w:r>
      <w:r w:rsidRPr="00370388">
        <w:rPr>
          <w:rFonts w:asciiTheme="minorHAnsi" w:hAnsiTheme="minorHAnsi" w:cstheme="minorHAnsi"/>
          <w:i/>
          <w:sz w:val="24"/>
          <w:szCs w:val="24"/>
        </w:rPr>
        <w:t>Computer applications to textile and apparel</w:t>
      </w:r>
      <w:r w:rsidRPr="00370388">
        <w:rPr>
          <w:rFonts w:asciiTheme="minorHAnsi" w:hAnsiTheme="minorHAnsi" w:cstheme="minorHAnsi"/>
          <w:sz w:val="24"/>
          <w:szCs w:val="24"/>
        </w:rPr>
        <w:t>].  ITAA Newsletter, (20)4, 7.</w:t>
      </w:r>
      <w:r w:rsidR="00AA6C7F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AA6C7F"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>(editor reviewed)</w:t>
      </w:r>
    </w:p>
    <w:p w14:paraId="6DDE33EE" w14:textId="77777777" w:rsidR="00847757" w:rsidRPr="00370388" w:rsidRDefault="00E95A6F" w:rsidP="00E95A6F">
      <w:pPr>
        <w:ind w:left="720" w:hanging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(1993). [Review of the book </w:t>
      </w:r>
      <w:r w:rsidRPr="00370388">
        <w:rPr>
          <w:rFonts w:asciiTheme="minorHAnsi" w:hAnsiTheme="minorHAnsi" w:cstheme="minorHAnsi"/>
          <w:i/>
          <w:sz w:val="24"/>
          <w:szCs w:val="24"/>
        </w:rPr>
        <w:t>Draping for fashion design</w:t>
      </w:r>
      <w:r w:rsidRPr="00370388">
        <w:rPr>
          <w:rFonts w:asciiTheme="minorHAnsi" w:hAnsiTheme="minorHAnsi" w:cstheme="minorHAnsi"/>
          <w:sz w:val="24"/>
          <w:szCs w:val="24"/>
        </w:rPr>
        <w:t>].  ITAA Newsletter, (15).</w:t>
      </w:r>
      <w:r w:rsidR="00AA6C7F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AA6C7F" w:rsidRPr="00370388">
        <w:rPr>
          <w:rFonts w:asciiTheme="minorHAnsi" w:hAnsiTheme="minorHAnsi" w:cstheme="minorHAnsi"/>
          <w:bCs/>
          <w:color w:val="000000"/>
          <w:sz w:val="24"/>
          <w:szCs w:val="24"/>
        </w:rPr>
        <w:t>(editor reviewed)</w:t>
      </w:r>
    </w:p>
    <w:p w14:paraId="007B2574" w14:textId="77777777" w:rsidR="00EE5D36" w:rsidRPr="00370388" w:rsidRDefault="00EE5D36" w:rsidP="00E95A6F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F588D83" w14:textId="77777777" w:rsidR="00EE5D36" w:rsidRPr="00370388" w:rsidRDefault="00EE5D36" w:rsidP="00DD2C6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Outreach</w:t>
      </w:r>
    </w:p>
    <w:p w14:paraId="5339A12C" w14:textId="77777777" w:rsidR="00EE5D36" w:rsidRPr="00370388" w:rsidRDefault="00EE5D36" w:rsidP="00EE5D36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&amp; Bye, E. (2009).  </w:t>
      </w:r>
      <w:r w:rsidRPr="00370388">
        <w:rPr>
          <w:rFonts w:asciiTheme="minorHAnsi" w:hAnsiTheme="minorHAnsi" w:cstheme="minorHAnsi"/>
          <w:i/>
          <w:sz w:val="24"/>
          <w:szCs w:val="24"/>
        </w:rPr>
        <w:t>Pesticide exposure and personal protective equipment</w:t>
      </w:r>
      <w:r w:rsidRPr="00370388">
        <w:rPr>
          <w:rFonts w:asciiTheme="minorHAnsi" w:hAnsiTheme="minorHAnsi" w:cstheme="minorHAnsi"/>
          <w:sz w:val="24"/>
          <w:szCs w:val="24"/>
        </w:rPr>
        <w:t>. Developed presentations for use in the MN Private and Commercial Pesticide Training Program (in Minnesota Extension). College of Design, University of Minnesota.</w:t>
      </w:r>
    </w:p>
    <w:p w14:paraId="64E8FE5E" w14:textId="77777777" w:rsidR="00EE5D36" w:rsidRPr="00370388" w:rsidRDefault="00EE5D36" w:rsidP="00E95A6F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9735B86" w14:textId="77777777" w:rsidR="00673086" w:rsidRPr="00370388" w:rsidRDefault="00AA6C7F" w:rsidP="00673086">
      <w:pPr>
        <w:pStyle w:val="Heading6"/>
        <w:ind w:left="720" w:hanging="720"/>
        <w:jc w:val="left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GRANTS</w:t>
      </w:r>
    </w:p>
    <w:p w14:paraId="398B1BCA" w14:textId="77777777" w:rsidR="00673086" w:rsidRPr="00370388" w:rsidRDefault="00673086" w:rsidP="00673086">
      <w:pPr>
        <w:rPr>
          <w:rFonts w:asciiTheme="minorHAnsi" w:hAnsiTheme="minorHAnsi" w:cstheme="minorHAnsi"/>
          <w:sz w:val="24"/>
          <w:szCs w:val="24"/>
        </w:rPr>
      </w:pPr>
    </w:p>
    <w:p w14:paraId="28B5F4BE" w14:textId="77777777" w:rsidR="0042437B" w:rsidRPr="00370388" w:rsidRDefault="0042437B" w:rsidP="00673086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*Engagement work</w:t>
      </w:r>
    </w:p>
    <w:p w14:paraId="677AE720" w14:textId="77777777" w:rsidR="00673086" w:rsidRPr="00370388" w:rsidRDefault="00673086" w:rsidP="0067308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Funded</w:t>
      </w:r>
    </w:p>
    <w:p w14:paraId="7101A91D" w14:textId="77777777" w:rsidR="0086531B" w:rsidRPr="00370388" w:rsidRDefault="0086531B" w:rsidP="0067308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External</w:t>
      </w:r>
    </w:p>
    <w:p w14:paraId="67C1AC5A" w14:textId="77777777" w:rsidR="0086531B" w:rsidRPr="00370388" w:rsidRDefault="0086531B" w:rsidP="0086531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. (2013). </w:t>
      </w:r>
      <w:r w:rsidRPr="00370388">
        <w:rPr>
          <w:rFonts w:asciiTheme="minorHAnsi" w:hAnsiTheme="minorHAnsi" w:cstheme="minorHAnsi"/>
          <w:i/>
          <w:sz w:val="24"/>
          <w:szCs w:val="24"/>
        </w:rPr>
        <w:t>Disposable coveralls.</w:t>
      </w:r>
      <w:r w:rsidRPr="00370388">
        <w:rPr>
          <w:rFonts w:asciiTheme="minorHAnsi" w:hAnsiTheme="minorHAnsi" w:cstheme="minorHAnsi"/>
          <w:sz w:val="24"/>
          <w:szCs w:val="24"/>
        </w:rPr>
        <w:t xml:space="preserve"> 3M. Amount: $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>102,042</w:t>
      </w:r>
    </w:p>
    <w:p w14:paraId="0BFDEB6A" w14:textId="77777777" w:rsidR="0086531B" w:rsidRPr="00370388" w:rsidRDefault="0086531B" w:rsidP="0086531B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. (2012). </w:t>
      </w:r>
      <w:r w:rsidRPr="00370388">
        <w:rPr>
          <w:rFonts w:asciiTheme="minorHAnsi" w:hAnsiTheme="minorHAnsi" w:cstheme="minorHAnsi"/>
          <w:i/>
          <w:sz w:val="24"/>
          <w:szCs w:val="24"/>
        </w:rPr>
        <w:t>Disposable coveralls.</w:t>
      </w:r>
      <w:r w:rsidRPr="00370388">
        <w:rPr>
          <w:rFonts w:asciiTheme="minorHAnsi" w:hAnsiTheme="minorHAnsi" w:cstheme="minorHAnsi"/>
          <w:sz w:val="24"/>
          <w:szCs w:val="24"/>
        </w:rPr>
        <w:t xml:space="preserve"> 3M. Amount: $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>98,838</w:t>
      </w:r>
    </w:p>
    <w:p w14:paraId="273CF882" w14:textId="77777777" w:rsidR="0086531B" w:rsidRPr="00370388" w:rsidRDefault="0086531B" w:rsidP="0086531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. (2011). </w:t>
      </w:r>
      <w:r w:rsidRPr="00370388">
        <w:rPr>
          <w:rFonts w:asciiTheme="minorHAnsi" w:hAnsiTheme="minorHAnsi" w:cstheme="minorHAnsi"/>
          <w:i/>
          <w:sz w:val="24"/>
          <w:szCs w:val="24"/>
        </w:rPr>
        <w:t>Disposable coveralls.</w:t>
      </w:r>
      <w:r w:rsidRPr="00370388">
        <w:rPr>
          <w:rFonts w:asciiTheme="minorHAnsi" w:hAnsiTheme="minorHAnsi" w:cstheme="minorHAnsi"/>
          <w:sz w:val="24"/>
          <w:szCs w:val="24"/>
        </w:rPr>
        <w:t xml:space="preserve"> 3M. Amount: $64,434</w:t>
      </w:r>
    </w:p>
    <w:p w14:paraId="69165323" w14:textId="77777777" w:rsidR="0086531B" w:rsidRPr="00370388" w:rsidRDefault="0086531B" w:rsidP="0086531B">
      <w:pPr>
        <w:pStyle w:val="BodyTextIndent3"/>
        <w:ind w:left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Bye, E., </w:t>
      </w:r>
      <w:proofErr w:type="spellStart"/>
      <w:r w:rsidRPr="00370388">
        <w:rPr>
          <w:rFonts w:asciiTheme="minorHAnsi" w:hAnsiTheme="minorHAnsi" w:cstheme="minorHAnsi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, K., McKinney, E., Kim, D. (2007). </w:t>
      </w:r>
      <w:proofErr w:type="spellStart"/>
      <w:r w:rsidRPr="00370388">
        <w:rPr>
          <w:rFonts w:asciiTheme="minorHAnsi" w:hAnsiTheme="minorHAnsi" w:cstheme="minorHAnsi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 Innovation in Research Award, International Textile and Apparel Association. $1,000</w:t>
      </w:r>
    </w:p>
    <w:p w14:paraId="18806399" w14:textId="77777777" w:rsidR="0086531B" w:rsidRPr="00370388" w:rsidRDefault="0086531B" w:rsidP="0086531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(2005). </w:t>
      </w:r>
      <w:r w:rsidRPr="00370388">
        <w:rPr>
          <w:rFonts w:asciiTheme="minorHAnsi" w:hAnsiTheme="minorHAnsi" w:cstheme="minorHAnsi"/>
          <w:i/>
          <w:sz w:val="24"/>
          <w:szCs w:val="24"/>
        </w:rPr>
        <w:t>Global positioning system pack design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>Honeywell Laboratories</w:t>
      </w:r>
      <w:r w:rsidRPr="00370388">
        <w:rPr>
          <w:rFonts w:asciiTheme="minorHAnsi" w:hAnsiTheme="minorHAnsi" w:cstheme="minorHAnsi"/>
          <w:sz w:val="24"/>
          <w:szCs w:val="24"/>
        </w:rPr>
        <w:t>, Honeywell International Inc. Minneapolis, MN. $2,778.</w:t>
      </w:r>
    </w:p>
    <w:p w14:paraId="10799E0E" w14:textId="77777777" w:rsidR="0086531B" w:rsidRPr="00370388" w:rsidRDefault="0086531B" w:rsidP="0086531B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Bye, E., DeLong, M., Durfee, W.,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Stoffelgren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T. (2003).  </w:t>
      </w:r>
      <w:r w:rsidRPr="00370388">
        <w:rPr>
          <w:rFonts w:asciiTheme="minorHAnsi" w:hAnsiTheme="minorHAnsi" w:cstheme="minorHAnsi"/>
          <w:i/>
          <w:sz w:val="24"/>
          <w:szCs w:val="24"/>
        </w:rPr>
        <w:t>Acquisition of human dimensioning equipment</w:t>
      </w:r>
      <w:r w:rsidRPr="00370388">
        <w:rPr>
          <w:rFonts w:asciiTheme="minorHAnsi" w:hAnsiTheme="minorHAnsi" w:cstheme="minorHAnsi"/>
          <w:sz w:val="24"/>
          <w:szCs w:val="24"/>
        </w:rPr>
        <w:t>.  National Science Foundation Major Research Instrumentation Grant, 9/03-8/06.  Amount:  NSF $262,806, Graduate School match $61,533, Effort Certification: $ 147,410, Total grant award: $417,749</w:t>
      </w:r>
    </w:p>
    <w:p w14:paraId="3EC21AE8" w14:textId="77777777" w:rsidR="0086531B" w:rsidRPr="00370388" w:rsidRDefault="0086531B" w:rsidP="0067308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Internal</w:t>
      </w:r>
    </w:p>
    <w:p w14:paraId="677BDA56" w14:textId="6F76C067" w:rsidR="00CE153A" w:rsidRPr="00CE153A" w:rsidRDefault="00CE153A" w:rsidP="00CE153A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370388">
        <w:rPr>
          <w:rFonts w:asciiTheme="minorHAnsi" w:hAnsiTheme="minorHAnsi" w:cstheme="minorHAnsi"/>
          <w:sz w:val="24"/>
          <w:szCs w:val="24"/>
        </w:rPr>
        <w:t xml:space="preserve">Bye, </w:t>
      </w:r>
      <w:r w:rsidRPr="00CE153A">
        <w:rPr>
          <w:rFonts w:asciiTheme="minorHAnsi" w:hAnsiTheme="minorHAnsi" w:cstheme="minorHAnsi"/>
          <w:sz w:val="24"/>
          <w:szCs w:val="24"/>
        </w:rPr>
        <w:t>E. (2021</w:t>
      </w:r>
      <w:r>
        <w:rPr>
          <w:rFonts w:asciiTheme="minorHAnsi" w:hAnsiTheme="minorHAnsi" w:cstheme="minorHAnsi"/>
          <w:sz w:val="24"/>
          <w:szCs w:val="24"/>
        </w:rPr>
        <w:t>).</w:t>
      </w:r>
      <w:r w:rsidRPr="00CE153A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 xml:space="preserve"> Co-Designing Restorative Apparel</w:t>
      </w:r>
      <w:r w:rsidRPr="00CE153A">
        <w:rPr>
          <w:rFonts w:asciiTheme="minorHAnsi" w:hAnsiTheme="minorHAnsi" w:cstheme="minorHAnsi"/>
          <w:sz w:val="24"/>
          <w:szCs w:val="24"/>
        </w:rPr>
        <w:t>. Imagine Fund, Office of the Senior Vice President for Academic Affairs and Provost, $5,000.</w:t>
      </w:r>
    </w:p>
    <w:p w14:paraId="378EFC1E" w14:textId="2F22DCC2" w:rsidR="00863CEE" w:rsidRPr="00370388" w:rsidRDefault="0042437B" w:rsidP="00863CEE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w w:val="103"/>
          <w:sz w:val="24"/>
          <w:szCs w:val="24"/>
        </w:rPr>
      </w:pPr>
      <w:r w:rsidRPr="00CE153A">
        <w:rPr>
          <w:rFonts w:asciiTheme="minorHAnsi" w:hAnsiTheme="minorHAnsi" w:cstheme="minorHAnsi"/>
          <w:sz w:val="24"/>
          <w:szCs w:val="24"/>
        </w:rPr>
        <w:lastRenderedPageBreak/>
        <w:t>*</w:t>
      </w:r>
      <w:r w:rsidR="00863CEE" w:rsidRPr="00CE153A">
        <w:rPr>
          <w:rFonts w:asciiTheme="minorHAnsi" w:hAnsiTheme="minorHAnsi" w:cstheme="minorHAnsi"/>
          <w:sz w:val="24"/>
          <w:szCs w:val="24"/>
        </w:rPr>
        <w:t xml:space="preserve">Bye, E., </w:t>
      </w:r>
      <w:proofErr w:type="spellStart"/>
      <w:r w:rsidR="00863CEE" w:rsidRPr="00CE153A">
        <w:rPr>
          <w:rFonts w:asciiTheme="minorHAnsi" w:hAnsiTheme="minorHAnsi" w:cstheme="minorHAnsi"/>
          <w:sz w:val="24"/>
          <w:szCs w:val="24"/>
        </w:rPr>
        <w:t>Thul</w:t>
      </w:r>
      <w:proofErr w:type="spellEnd"/>
      <w:r w:rsidR="00863CEE" w:rsidRPr="00CE153A">
        <w:rPr>
          <w:rFonts w:asciiTheme="minorHAnsi" w:hAnsiTheme="minorHAnsi" w:cstheme="minorHAnsi"/>
          <w:sz w:val="24"/>
          <w:szCs w:val="24"/>
        </w:rPr>
        <w:t>, C., &amp; Weber, J.</w:t>
      </w:r>
      <w:r w:rsidR="00863CEE" w:rsidRPr="00CE15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sz w:val="24"/>
          <w:szCs w:val="24"/>
        </w:rPr>
        <w:t>(2016).</w:t>
      </w:r>
      <w:r w:rsidR="00863CEE" w:rsidRPr="00CE15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Impact</w:t>
      </w:r>
      <w:r w:rsidR="00863CEE" w:rsidRPr="00CE153A">
        <w:rPr>
          <w:rFonts w:asciiTheme="minorHAnsi" w:hAnsiTheme="minorHAnsi" w:cstheme="minorHAnsi"/>
          <w:i/>
          <w:spacing w:val="10"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of</w:t>
      </w:r>
      <w:r w:rsidR="00863CEE" w:rsidRPr="00CE153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an</w:t>
      </w:r>
      <w:r w:rsidR="00863CEE" w:rsidRPr="00CE153A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East</w:t>
      </w:r>
      <w:r w:rsidR="00863CEE" w:rsidRPr="00CE153A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African</w:t>
      </w:r>
      <w:r w:rsidR="00863CEE" w:rsidRPr="00CE153A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="00863CEE" w:rsidRPr="00CE153A">
        <w:rPr>
          <w:rFonts w:asciiTheme="minorHAnsi" w:hAnsiTheme="minorHAnsi" w:cstheme="minorHAnsi"/>
          <w:i/>
          <w:sz w:val="24"/>
          <w:szCs w:val="24"/>
        </w:rPr>
        <w:t>Mother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-Daughter</w:t>
      </w:r>
      <w:r w:rsidR="00863CEE" w:rsidRPr="00370388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Physical</w:t>
      </w:r>
      <w:r w:rsidR="00863CEE" w:rsidRPr="00370388">
        <w:rPr>
          <w:rFonts w:asciiTheme="minorHAnsi" w:hAnsiTheme="minorHAnsi" w:cstheme="minorHAnsi"/>
          <w:i/>
          <w:spacing w:val="19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Activity</w:t>
      </w:r>
      <w:r w:rsidR="00863CEE" w:rsidRPr="00370388">
        <w:rPr>
          <w:rFonts w:asciiTheme="minorHAnsi" w:hAnsiTheme="minorHAnsi" w:cstheme="minorHAnsi"/>
          <w:i/>
          <w:spacing w:val="20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Program</w:t>
      </w:r>
      <w:r w:rsidR="00863CEE" w:rsidRPr="00370388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and</w:t>
      </w:r>
      <w:r w:rsidR="00863CEE" w:rsidRPr="00370388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sz w:val="24"/>
          <w:szCs w:val="24"/>
        </w:rPr>
        <w:t>Co-Designed</w:t>
      </w:r>
      <w:r w:rsidR="00863CEE" w:rsidRPr="00370388">
        <w:rPr>
          <w:rFonts w:asciiTheme="minorHAnsi" w:hAnsiTheme="minorHAnsi" w:cstheme="minorHAnsi"/>
          <w:i/>
          <w:spacing w:val="28"/>
          <w:sz w:val="24"/>
          <w:szCs w:val="24"/>
        </w:rPr>
        <w:t xml:space="preserve"> </w:t>
      </w:r>
      <w:r w:rsidR="00863CEE" w:rsidRPr="00370388">
        <w:rPr>
          <w:rFonts w:asciiTheme="minorHAnsi" w:hAnsiTheme="minorHAnsi" w:cstheme="minorHAnsi"/>
          <w:i/>
          <w:w w:val="103"/>
          <w:sz w:val="24"/>
          <w:szCs w:val="24"/>
        </w:rPr>
        <w:t>Activewear</w:t>
      </w:r>
      <w:r w:rsidR="00863CEE" w:rsidRPr="00370388">
        <w:rPr>
          <w:rFonts w:asciiTheme="minorHAnsi" w:hAnsiTheme="minorHAnsi" w:cstheme="minorHAnsi"/>
          <w:w w:val="103"/>
          <w:sz w:val="24"/>
          <w:szCs w:val="24"/>
        </w:rPr>
        <w:t>. University of Minnesota Extension Block Grant. Amount: $75,000.</w:t>
      </w:r>
    </w:p>
    <w:p w14:paraId="036AC978" w14:textId="77777777" w:rsidR="00967876" w:rsidRPr="00370388" w:rsidRDefault="0042437B" w:rsidP="00967876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*</w:t>
      </w:r>
      <w:r w:rsidR="00967876" w:rsidRPr="00370388">
        <w:rPr>
          <w:rFonts w:asciiTheme="minorHAnsi" w:hAnsiTheme="minorHAnsi" w:cstheme="minorHAnsi"/>
          <w:sz w:val="24"/>
          <w:szCs w:val="24"/>
        </w:rPr>
        <w:t xml:space="preserve">Bye, E., </w:t>
      </w:r>
      <w:proofErr w:type="spellStart"/>
      <w:r w:rsidR="00967876" w:rsidRPr="00370388">
        <w:rPr>
          <w:rFonts w:asciiTheme="minorHAnsi" w:hAnsiTheme="minorHAnsi" w:cstheme="minorHAnsi"/>
          <w:sz w:val="24"/>
          <w:szCs w:val="24"/>
        </w:rPr>
        <w:t>LaVoi</w:t>
      </w:r>
      <w:proofErr w:type="spellEnd"/>
      <w:r w:rsidR="00967876" w:rsidRPr="00370388">
        <w:rPr>
          <w:rFonts w:asciiTheme="minorHAnsi" w:hAnsiTheme="minorHAnsi" w:cstheme="minorHAnsi"/>
          <w:sz w:val="24"/>
          <w:szCs w:val="24"/>
        </w:rPr>
        <w:t xml:space="preserve">, N., </w:t>
      </w:r>
      <w:proofErr w:type="spellStart"/>
      <w:r w:rsidR="00967876" w:rsidRPr="00370388">
        <w:rPr>
          <w:rFonts w:asciiTheme="minorHAnsi" w:hAnsiTheme="minorHAnsi" w:cstheme="minorHAnsi"/>
          <w:sz w:val="24"/>
          <w:szCs w:val="24"/>
        </w:rPr>
        <w:t>Thul</w:t>
      </w:r>
      <w:proofErr w:type="spellEnd"/>
      <w:r w:rsidR="00967876" w:rsidRPr="00370388">
        <w:rPr>
          <w:rFonts w:asciiTheme="minorHAnsi" w:hAnsiTheme="minorHAnsi" w:cstheme="minorHAnsi"/>
          <w:sz w:val="24"/>
          <w:szCs w:val="24"/>
        </w:rPr>
        <w:t xml:space="preserve">, C., &amp; Hussein, F. (2013). </w:t>
      </w:r>
      <w:r w:rsidR="00967876" w:rsidRPr="00370388">
        <w:rPr>
          <w:rFonts w:asciiTheme="minorHAnsi" w:hAnsiTheme="minorHAnsi" w:cstheme="minorHAnsi"/>
          <w:i/>
          <w:sz w:val="24"/>
          <w:szCs w:val="24"/>
        </w:rPr>
        <w:t>Impact of Culturally Sensitive Apparel Co-Design on the Physical Activity of East African Adolescent Girls</w:t>
      </w:r>
      <w:r w:rsidR="00967876" w:rsidRPr="00370388">
        <w:rPr>
          <w:rFonts w:asciiTheme="minorHAnsi" w:hAnsiTheme="minorHAnsi" w:cstheme="minorHAnsi"/>
          <w:sz w:val="24"/>
          <w:szCs w:val="24"/>
        </w:rPr>
        <w:t>. Minnesota Agricultural Experiment Station: Special Reserved Funds. Amount: $121,659.</w:t>
      </w:r>
    </w:p>
    <w:p w14:paraId="32BFA768" w14:textId="77777777" w:rsidR="00673086" w:rsidRPr="00370388" w:rsidRDefault="00673086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(2009). Production patternmaking course development (with Kathleen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Fasanella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Fashion-Incubator.)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Salovich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Professional Development Funds</w:t>
      </w:r>
      <w:r w:rsidR="00D94619" w:rsidRPr="00370388">
        <w:rPr>
          <w:rFonts w:asciiTheme="minorHAnsi" w:hAnsiTheme="minorHAnsi" w:cstheme="minorHAnsi"/>
          <w:sz w:val="24"/>
          <w:szCs w:val="24"/>
        </w:rPr>
        <w:t>, College of Design</w:t>
      </w:r>
      <w:r w:rsidRPr="00370388">
        <w:rPr>
          <w:rFonts w:asciiTheme="minorHAnsi" w:hAnsiTheme="minorHAnsi" w:cstheme="minorHAnsi"/>
          <w:sz w:val="24"/>
          <w:szCs w:val="24"/>
        </w:rPr>
        <w:t>. Amount: $1,000</w:t>
      </w:r>
    </w:p>
    <w:p w14:paraId="7D861E10" w14:textId="77777777" w:rsidR="00673086" w:rsidRPr="00370388" w:rsidRDefault="00673086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E., DeLong, M., Wu, J., &amp;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 (2009).  </w:t>
      </w:r>
      <w:r w:rsidRPr="00370388">
        <w:rPr>
          <w:rFonts w:asciiTheme="minorHAnsi" w:hAnsiTheme="minorHAnsi" w:cstheme="minorHAnsi"/>
          <w:i/>
          <w:sz w:val="24"/>
          <w:szCs w:val="24"/>
        </w:rPr>
        <w:t>Sustainability for a global society, beginning at home.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835546" w:rsidRPr="00370388">
        <w:rPr>
          <w:rFonts w:asciiTheme="minorHAnsi" w:hAnsiTheme="minorHAnsi" w:cstheme="minorHAnsi"/>
          <w:sz w:val="24"/>
          <w:szCs w:val="24"/>
        </w:rPr>
        <w:t xml:space="preserve">Human Ecology Research Fund, University of Minnesota. </w:t>
      </w:r>
      <w:r w:rsidRPr="00370388">
        <w:rPr>
          <w:rFonts w:asciiTheme="minorHAnsi" w:hAnsiTheme="minorHAnsi" w:cstheme="minorHAnsi"/>
          <w:sz w:val="24"/>
          <w:szCs w:val="24"/>
        </w:rPr>
        <w:t>1/2009-11. Amount: $33,250.</w:t>
      </w:r>
    </w:p>
    <w:p w14:paraId="1D3C517D" w14:textId="77777777" w:rsidR="00673086" w:rsidRPr="00370388" w:rsidRDefault="00673086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(2009). </w:t>
      </w:r>
      <w:r w:rsidRPr="00370388">
        <w:rPr>
          <w:rFonts w:asciiTheme="minorHAnsi" w:hAnsiTheme="minorHAnsi" w:cstheme="minorHAnsi"/>
          <w:i/>
          <w:sz w:val="24"/>
          <w:szCs w:val="24"/>
        </w:rPr>
        <w:t>The integration of ultrasonic welder technology into apparel design practice</w:t>
      </w:r>
      <w:r w:rsidRPr="00370388">
        <w:rPr>
          <w:rFonts w:asciiTheme="minorHAnsi" w:hAnsiTheme="minorHAnsi" w:cstheme="minorHAnsi"/>
          <w:sz w:val="24"/>
          <w:szCs w:val="24"/>
        </w:rPr>
        <w:t>. Imagine Fund, Office of the Senior Vice President for Academic Affairs and Provost, $3,000.</w:t>
      </w:r>
    </w:p>
    <w:p w14:paraId="2E0EDDB0" w14:textId="77777777" w:rsidR="00673086" w:rsidRPr="00370388" w:rsidRDefault="00673086" w:rsidP="00446E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(2008). College of Design e-Learning Award. $1,000.</w:t>
      </w:r>
    </w:p>
    <w:p w14:paraId="0B5B6209" w14:textId="77777777" w:rsidR="00673086" w:rsidRPr="00370388" w:rsidRDefault="00673086" w:rsidP="00446E9C">
      <w:pPr>
        <w:pStyle w:val="Title"/>
        <w:ind w:left="720" w:hanging="720"/>
        <w:jc w:val="left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b w:val="0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, K. </w:t>
      </w:r>
      <w:proofErr w:type="spellStart"/>
      <w:r w:rsidRPr="00370388">
        <w:rPr>
          <w:rFonts w:asciiTheme="minorHAnsi" w:hAnsiTheme="minorHAnsi" w:cstheme="minorHAnsi"/>
          <w:b w:val="0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b w:val="0"/>
          <w:sz w:val="24"/>
          <w:szCs w:val="24"/>
        </w:rPr>
        <w:t xml:space="preserve">, S., Herzfeld, D., &amp; Bye, E. (2007). </w:t>
      </w:r>
      <w:r w:rsidRPr="00370388">
        <w:rPr>
          <w:rFonts w:asciiTheme="minorHAnsi" w:hAnsiTheme="minorHAnsi" w:cstheme="minorHAnsi"/>
          <w:b w:val="0"/>
          <w:i/>
          <w:sz w:val="24"/>
          <w:szCs w:val="24"/>
        </w:rPr>
        <w:t>Pesticide exposure and personal protective equipment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b w:val="0"/>
          <w:sz w:val="24"/>
          <w:szCs w:val="24"/>
        </w:rPr>
        <w:t>Minnesota Agricultural Experiment Station, 10/1/2007- 9/30/2008. $87,646.</w:t>
      </w:r>
    </w:p>
    <w:p w14:paraId="4BCCB67B" w14:textId="77777777" w:rsidR="00673086" w:rsidRPr="00370388" w:rsidRDefault="00673086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S., Durfee, W., &amp; Herzfeld, D. (2006).  </w:t>
      </w:r>
      <w:r w:rsidRPr="00370388">
        <w:rPr>
          <w:rFonts w:asciiTheme="minorHAnsi" w:hAnsiTheme="minorHAnsi" w:cstheme="minorHAnsi"/>
          <w:i/>
          <w:sz w:val="24"/>
          <w:szCs w:val="24"/>
        </w:rPr>
        <w:t>Use of motion capture technology to improve designs of protective clothing for pesticide applicators.</w:t>
      </w:r>
      <w:r w:rsidRPr="00370388">
        <w:rPr>
          <w:rFonts w:asciiTheme="minorHAnsi" w:hAnsiTheme="minorHAnsi" w:cstheme="minorHAnsi"/>
          <w:sz w:val="24"/>
          <w:szCs w:val="24"/>
        </w:rPr>
        <w:t xml:space="preserve"> AES Project Grant to Form Interdisciplinary Linkages, 11/06—5/08. $20,000.</w:t>
      </w:r>
    </w:p>
    <w:p w14:paraId="078163E7" w14:textId="77777777" w:rsidR="00673086" w:rsidRPr="00370388" w:rsidRDefault="00673086" w:rsidP="00446E9C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proofErr w:type="spellStart"/>
      <w:r w:rsidRPr="00370388">
        <w:rPr>
          <w:rFonts w:asciiTheme="minorHAnsi" w:hAnsiTheme="minorHAnsi" w:cstheme="minorHAnsi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, K. &amp; Bye, E. (2006). </w:t>
      </w:r>
      <w:r w:rsidRPr="00370388">
        <w:rPr>
          <w:rFonts w:asciiTheme="minorHAnsi" w:hAnsiTheme="minorHAnsi" w:cstheme="minorHAnsi"/>
          <w:i/>
          <w:szCs w:val="24"/>
        </w:rPr>
        <w:t>Optimized pattern grading</w:t>
      </w:r>
      <w:r w:rsidRPr="00370388">
        <w:rPr>
          <w:rFonts w:asciiTheme="minorHAnsi" w:hAnsiTheme="minorHAnsi" w:cstheme="minorHAnsi"/>
          <w:szCs w:val="24"/>
        </w:rPr>
        <w:t>. Coll</w:t>
      </w:r>
      <w:r w:rsidR="00555BDC" w:rsidRPr="00370388">
        <w:rPr>
          <w:rFonts w:asciiTheme="minorHAnsi" w:hAnsiTheme="minorHAnsi" w:cstheme="minorHAnsi"/>
          <w:szCs w:val="24"/>
        </w:rPr>
        <w:t>ege of Human Ecology Agricultural</w:t>
      </w:r>
      <w:r w:rsidRPr="00370388">
        <w:rPr>
          <w:rFonts w:asciiTheme="minorHAnsi" w:hAnsiTheme="minorHAnsi" w:cstheme="minorHAnsi"/>
          <w:szCs w:val="24"/>
        </w:rPr>
        <w:t xml:space="preserve"> Experiment Station project grant. $5,000.</w:t>
      </w:r>
    </w:p>
    <w:p w14:paraId="09E258E2" w14:textId="77777777" w:rsidR="00673086" w:rsidRPr="00370388" w:rsidRDefault="00673086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(2002). </w:t>
      </w:r>
      <w:r w:rsidRPr="00370388">
        <w:rPr>
          <w:rFonts w:asciiTheme="minorHAnsi" w:hAnsiTheme="minorHAnsi" w:cstheme="minorHAnsi"/>
          <w:i/>
          <w:sz w:val="24"/>
          <w:szCs w:val="24"/>
        </w:rPr>
        <w:t>Charting mass customization for the Minnesota textile and apparel industry.</w:t>
      </w:r>
      <w:r w:rsidRPr="00370388">
        <w:rPr>
          <w:rFonts w:asciiTheme="minorHAnsi" w:hAnsiTheme="minorHAnsi" w:cstheme="minorHAnsi"/>
          <w:sz w:val="24"/>
          <w:szCs w:val="24"/>
        </w:rPr>
        <w:t xml:space="preserve">  Grant-in-Aid. University of Minnesota. $18,666.</w:t>
      </w:r>
    </w:p>
    <w:p w14:paraId="4B787FE9" w14:textId="77777777" w:rsidR="00673086" w:rsidRPr="00370388" w:rsidRDefault="0042437B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*</w:t>
      </w:r>
      <w:r w:rsidR="00673086" w:rsidRPr="00370388">
        <w:rPr>
          <w:rFonts w:asciiTheme="minorHAnsi" w:hAnsiTheme="minorHAnsi" w:cstheme="minorHAnsi"/>
          <w:sz w:val="24"/>
          <w:szCs w:val="24"/>
        </w:rPr>
        <w:t xml:space="preserve">DeLong, M., </w:t>
      </w:r>
      <w:proofErr w:type="spellStart"/>
      <w:r w:rsidR="00673086"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="00673086" w:rsidRPr="00370388">
        <w:rPr>
          <w:rFonts w:asciiTheme="minorHAnsi" w:hAnsiTheme="minorHAnsi" w:cstheme="minorHAnsi"/>
          <w:sz w:val="24"/>
          <w:szCs w:val="24"/>
        </w:rPr>
        <w:t xml:space="preserve">, S. Johnson, K., Bye, E., Anderson, J., </w:t>
      </w:r>
      <w:proofErr w:type="spellStart"/>
      <w:r w:rsidR="00673086" w:rsidRPr="00370388">
        <w:rPr>
          <w:rFonts w:asciiTheme="minorHAnsi" w:hAnsiTheme="minorHAnsi" w:cstheme="minorHAnsi"/>
          <w:sz w:val="24"/>
          <w:szCs w:val="24"/>
        </w:rPr>
        <w:t>Bomash</w:t>
      </w:r>
      <w:proofErr w:type="spellEnd"/>
      <w:r w:rsidR="00673086" w:rsidRPr="00370388">
        <w:rPr>
          <w:rFonts w:asciiTheme="minorHAnsi" w:hAnsiTheme="minorHAnsi" w:cstheme="minorHAnsi"/>
          <w:sz w:val="24"/>
          <w:szCs w:val="24"/>
        </w:rPr>
        <w:t xml:space="preserve">, B., &amp; Montgomery, R.  (2000). </w:t>
      </w:r>
      <w:r w:rsidR="00673086" w:rsidRPr="00370388">
        <w:rPr>
          <w:rFonts w:asciiTheme="minorHAnsi" w:hAnsiTheme="minorHAnsi" w:cstheme="minorHAnsi"/>
          <w:i/>
          <w:sz w:val="24"/>
          <w:szCs w:val="24"/>
        </w:rPr>
        <w:t>A pilot project to aid small business development in rural Minnesota.</w:t>
      </w:r>
      <w:r w:rsidR="00673086" w:rsidRPr="00370388">
        <w:rPr>
          <w:rFonts w:asciiTheme="minorHAnsi" w:hAnsiTheme="minorHAnsi" w:cstheme="minorHAnsi"/>
          <w:sz w:val="24"/>
          <w:szCs w:val="24"/>
        </w:rPr>
        <w:t xml:space="preserve">  University of Minnesota College of Human Ecology’s Rural Families and Community Initiative.  $16,700.</w:t>
      </w:r>
    </w:p>
    <w:p w14:paraId="68CFF51E" w14:textId="77777777" w:rsidR="00673086" w:rsidRPr="00370388" w:rsidRDefault="0042437B" w:rsidP="00CB2E94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*</w:t>
      </w:r>
      <w:proofErr w:type="spellStart"/>
      <w:r w:rsidR="00673086"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="00673086" w:rsidRPr="00370388">
        <w:rPr>
          <w:rFonts w:asciiTheme="minorHAnsi" w:hAnsiTheme="minorHAnsi" w:cstheme="minorHAnsi"/>
          <w:sz w:val="24"/>
          <w:szCs w:val="24"/>
        </w:rPr>
        <w:t xml:space="preserve">, K., Bye, E., </w:t>
      </w:r>
      <w:proofErr w:type="spellStart"/>
      <w:r w:rsidR="00673086" w:rsidRPr="00370388">
        <w:rPr>
          <w:rFonts w:asciiTheme="minorHAnsi" w:hAnsiTheme="minorHAnsi" w:cstheme="minorHAnsi"/>
          <w:sz w:val="24"/>
          <w:szCs w:val="24"/>
        </w:rPr>
        <w:t>Ziebarth</w:t>
      </w:r>
      <w:proofErr w:type="spellEnd"/>
      <w:r w:rsidR="00673086" w:rsidRPr="00370388">
        <w:rPr>
          <w:rFonts w:asciiTheme="minorHAnsi" w:hAnsiTheme="minorHAnsi" w:cstheme="minorHAnsi"/>
          <w:sz w:val="24"/>
          <w:szCs w:val="24"/>
        </w:rPr>
        <w:t xml:space="preserve">, A., </w:t>
      </w:r>
      <w:proofErr w:type="spellStart"/>
      <w:r w:rsidR="00673086" w:rsidRPr="00370388">
        <w:rPr>
          <w:rFonts w:asciiTheme="minorHAnsi" w:hAnsiTheme="minorHAnsi" w:cstheme="minorHAnsi"/>
          <w:sz w:val="24"/>
          <w:szCs w:val="24"/>
        </w:rPr>
        <w:t>Emshoff</w:t>
      </w:r>
      <w:proofErr w:type="spellEnd"/>
      <w:r w:rsidR="00673086" w:rsidRPr="00370388">
        <w:rPr>
          <w:rFonts w:asciiTheme="minorHAnsi" w:hAnsiTheme="minorHAnsi" w:cstheme="minorHAnsi"/>
          <w:sz w:val="24"/>
          <w:szCs w:val="24"/>
        </w:rPr>
        <w:t xml:space="preserve">, B., &amp; Wright, B.  (1999). </w:t>
      </w:r>
      <w:r w:rsidR="00673086" w:rsidRPr="00370388">
        <w:rPr>
          <w:rFonts w:asciiTheme="minorHAnsi" w:hAnsiTheme="minorHAnsi" w:cstheme="minorHAnsi"/>
          <w:i/>
          <w:sz w:val="24"/>
          <w:szCs w:val="24"/>
        </w:rPr>
        <w:t>University of Minnesota design camp</w:t>
      </w:r>
      <w:r w:rsidR="00673086" w:rsidRPr="00370388">
        <w:rPr>
          <w:rFonts w:asciiTheme="minorHAnsi" w:hAnsiTheme="minorHAnsi" w:cstheme="minorHAnsi"/>
          <w:sz w:val="24"/>
          <w:szCs w:val="24"/>
        </w:rPr>
        <w:t xml:space="preserve">.  University of Minnesota Design Initiative. $23,007. </w:t>
      </w:r>
    </w:p>
    <w:p w14:paraId="40A712B0" w14:textId="607A5BF4" w:rsidR="00D771F8" w:rsidRPr="00370388" w:rsidRDefault="00D771F8" w:rsidP="00847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Pending</w:t>
      </w:r>
    </w:p>
    <w:p w14:paraId="512681A5" w14:textId="7884CADC" w:rsidR="00D771F8" w:rsidRPr="0066339C" w:rsidRDefault="00D771F8" w:rsidP="0066339C">
      <w:pPr>
        <w:rPr>
          <w:rFonts w:asciiTheme="minorHAnsi" w:hAnsiTheme="minorHAnsi" w:cstheme="minorHAnsi"/>
          <w:sz w:val="24"/>
          <w:szCs w:val="24"/>
        </w:rPr>
      </w:pPr>
      <w:r w:rsidRPr="0066339C">
        <w:rPr>
          <w:rFonts w:asciiTheme="minorHAnsi" w:hAnsiTheme="minorHAnsi" w:cstheme="minorHAnsi"/>
          <w:sz w:val="24"/>
          <w:szCs w:val="24"/>
        </w:rPr>
        <w:t xml:space="preserve">Bye, E. (2021). </w:t>
      </w:r>
      <w:r w:rsidR="0066339C" w:rsidRPr="0066339C">
        <w:rPr>
          <w:rFonts w:asciiTheme="minorHAnsi" w:hAnsiTheme="minorHAnsi" w:cstheme="minorHAnsi"/>
          <w:i/>
          <w:iCs/>
          <w:sz w:val="24"/>
          <w:szCs w:val="24"/>
        </w:rPr>
        <w:t>Raising BIPOC Voices for Sustainable Best Practices in Fashion</w:t>
      </w:r>
      <w:r w:rsidR="0066339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6339C" w:rsidRPr="0066339C">
        <w:rPr>
          <w:rFonts w:asciiTheme="minorHAnsi" w:hAnsiTheme="minorHAnsi" w:cstheme="minorHAnsi"/>
          <w:sz w:val="24"/>
          <w:szCs w:val="24"/>
        </w:rPr>
        <w:t xml:space="preserve"> </w:t>
      </w:r>
      <w:r w:rsidRPr="0066339C">
        <w:rPr>
          <w:rFonts w:asciiTheme="minorHAnsi" w:hAnsiTheme="minorHAnsi" w:cstheme="minorHAnsi"/>
          <w:sz w:val="24"/>
          <w:szCs w:val="24"/>
        </w:rPr>
        <w:t xml:space="preserve"> </w:t>
      </w:r>
      <w:r w:rsidR="0066339C" w:rsidRPr="0066339C">
        <w:rPr>
          <w:rFonts w:asciiTheme="minorHAnsi" w:hAnsiTheme="minorHAnsi" w:cstheme="minorHAnsi"/>
          <w:sz w:val="24"/>
          <w:szCs w:val="24"/>
        </w:rPr>
        <w:t>Grant-in-Aid. University of Minnesota.</w:t>
      </w:r>
      <w:r w:rsidRPr="0066339C">
        <w:rPr>
          <w:rFonts w:asciiTheme="minorHAnsi" w:hAnsiTheme="minorHAnsi" w:cstheme="minorHAnsi"/>
          <w:sz w:val="24"/>
          <w:szCs w:val="24"/>
        </w:rPr>
        <w:t>, $</w:t>
      </w:r>
      <w:r w:rsidR="0066339C" w:rsidRPr="0066339C">
        <w:rPr>
          <w:rFonts w:asciiTheme="minorHAnsi" w:hAnsiTheme="minorHAnsi" w:cstheme="minorHAnsi"/>
          <w:sz w:val="24"/>
          <w:szCs w:val="24"/>
        </w:rPr>
        <w:t>30</w:t>
      </w:r>
      <w:r w:rsidRPr="0066339C">
        <w:rPr>
          <w:rFonts w:asciiTheme="minorHAnsi" w:hAnsiTheme="minorHAnsi" w:cstheme="minorHAnsi"/>
          <w:sz w:val="24"/>
          <w:szCs w:val="24"/>
        </w:rPr>
        <w:t>,000.</w:t>
      </w:r>
    </w:p>
    <w:p w14:paraId="14B5F8EC" w14:textId="77777777" w:rsidR="00D771F8" w:rsidRPr="00370388" w:rsidRDefault="00D771F8" w:rsidP="00847757">
      <w:pPr>
        <w:rPr>
          <w:rFonts w:asciiTheme="minorHAnsi" w:hAnsiTheme="minorHAnsi" w:cstheme="minorHAnsi"/>
          <w:sz w:val="24"/>
          <w:szCs w:val="24"/>
        </w:rPr>
      </w:pPr>
    </w:p>
    <w:p w14:paraId="0CFB7A2F" w14:textId="088C9828" w:rsidR="0081551D" w:rsidRPr="00370388" w:rsidRDefault="00652423" w:rsidP="0084775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Unfunded</w:t>
      </w:r>
    </w:p>
    <w:p w14:paraId="431D5EC1" w14:textId="58C8F1DF" w:rsidR="00652423" w:rsidRPr="00370388" w:rsidRDefault="00652423" w:rsidP="00847757">
      <w:pPr>
        <w:rPr>
          <w:rFonts w:asciiTheme="minorHAnsi" w:hAnsiTheme="minorHAnsi" w:cstheme="minorHAnsi"/>
          <w:sz w:val="24"/>
          <w:szCs w:val="24"/>
        </w:rPr>
      </w:pPr>
    </w:p>
    <w:p w14:paraId="2D79A427" w14:textId="11A5E83B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2019 Johnson, D.,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Bonato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P.,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Fabara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E., Griffin, L., Bye, E. (2019) A Soft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Exosuit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to Improve Mobility in the Home, Phase II SBIR NIH-NCMRR. $1,401,687. (UMN Portion: $109,886) </w:t>
      </w:r>
    </w:p>
    <w:p w14:paraId="3BDE57D1" w14:textId="7279D387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2019 Johnson, D.,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Bonato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P.,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Fabara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E., Griffin, L., Bye, E. (2019) A Soft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Exosuit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to Improve Mobility and Independence, Small Business Innovation Research Program </w:t>
      </w: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(SBIR) Phase II HHS-2019-ACL-NIDILRR-DPGE-0355. $1,500,000. (UMN Portion: $271,981) </w:t>
      </w:r>
    </w:p>
    <w:p w14:paraId="5BDBB215" w14:textId="77777777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2019 Johnson, D.,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Bonato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P.,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Fabara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E., Griffin, L., Bye, E.  (2019) An Affordable Home Assistive Walker Using ‘Spacesuit Pants’ to Support Body Weight, Small Business Innovation Research Program (SBIR) Phase II HHS-2019-ACLNIDILRR-BISB-0353. (UMN Portion: $20,814) </w:t>
      </w:r>
    </w:p>
    <w:p w14:paraId="00D23EE0" w14:textId="77777777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2018 Griffin, L., Dunne, L.E., 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Holschuh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B. (2018) Acquisition of a 4D Dynamic Surface Capture System for Collaborative Research, National Science Foundation Major Research Instrumentation Infrastructure. $735,600. (PI) </w:t>
      </w:r>
    </w:p>
    <w:p w14:paraId="33696CCE" w14:textId="524C0FFC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2017 Griffin, L., Dunne, L.E.,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Holschuh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B., Bye, E. (2017). 3dMD 4D Body Scanning System for Collaborative Research, Grant-In-Aid, University of Minnesota. $50,000. (PI) </w:t>
      </w:r>
    </w:p>
    <w:p w14:paraId="6E7FDF05" w14:textId="77777777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2016 Griffin, L., Dunne, L.E.,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Holschuh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B., Bye, E. (2016). 3dMD Temporal 4D Body Scanning System, National Science Foundation Major Research Instrumentation Infrastructure. $300,498. (PI) </w:t>
      </w:r>
    </w:p>
    <w:p w14:paraId="3A9BA7E5" w14:textId="77777777" w:rsidR="00652423" w:rsidRPr="00370388" w:rsidRDefault="00652423" w:rsidP="00652423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3D719" w14:textId="77777777" w:rsidR="00652423" w:rsidRPr="00370388" w:rsidRDefault="00652423" w:rsidP="00847757">
      <w:pPr>
        <w:rPr>
          <w:rFonts w:asciiTheme="minorHAnsi" w:hAnsiTheme="minorHAnsi" w:cstheme="minorHAnsi"/>
          <w:sz w:val="24"/>
          <w:szCs w:val="24"/>
        </w:rPr>
      </w:pPr>
    </w:p>
    <w:p w14:paraId="268B2156" w14:textId="77777777" w:rsidR="00E73721" w:rsidRPr="00370388" w:rsidRDefault="00D94619" w:rsidP="00E73721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Minnesota Agricultural</w:t>
      </w:r>
      <w:r w:rsidR="00E73721" w:rsidRPr="00370388">
        <w:rPr>
          <w:rFonts w:asciiTheme="minorHAnsi" w:hAnsiTheme="minorHAnsi" w:cstheme="minorHAnsi"/>
          <w:b/>
          <w:sz w:val="24"/>
          <w:szCs w:val="24"/>
        </w:rPr>
        <w:t xml:space="preserve"> Experiment Station Projects</w:t>
      </w:r>
    </w:p>
    <w:p w14:paraId="428AA5ED" w14:textId="77777777" w:rsidR="00E73721" w:rsidRPr="00370388" w:rsidRDefault="007917C7" w:rsidP="00DB22C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Supports partial salary and graduate research assistant each year.</w:t>
      </w:r>
    </w:p>
    <w:p w14:paraId="5C0C4C17" w14:textId="77777777" w:rsidR="00446E9C" w:rsidRPr="00370388" w:rsidRDefault="00446E9C" w:rsidP="00DB22C7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p w14:paraId="5ECFE3C6" w14:textId="77777777" w:rsidR="00820CD3" w:rsidRPr="00370388" w:rsidRDefault="00820CD3" w:rsidP="00446E9C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&amp; DeLong, M. (July 2014-June 201</w:t>
      </w:r>
      <w:r w:rsidR="00B26946" w:rsidRPr="00370388">
        <w:rPr>
          <w:rFonts w:asciiTheme="minorHAnsi" w:hAnsiTheme="minorHAnsi" w:cstheme="minorHAnsi"/>
          <w:sz w:val="24"/>
          <w:szCs w:val="24"/>
        </w:rPr>
        <w:t>8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sz w:val="24"/>
          <w:szCs w:val="24"/>
        </w:rPr>
        <w:t>Investigating strategies to support Minnesota Consumers’’ Needs for sustainable and Health-related apparel products made in the USA.</w:t>
      </w:r>
    </w:p>
    <w:p w14:paraId="6861FF77" w14:textId="77777777" w:rsidR="00446E9C" w:rsidRPr="00370388" w:rsidRDefault="00DB22C7" w:rsidP="00446E9C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&amp; Bye, E. (July 2009 - June 2014</w:t>
      </w:r>
      <w:r w:rsidRPr="00370388">
        <w:rPr>
          <w:rFonts w:asciiTheme="minorHAnsi" w:hAnsiTheme="minorHAnsi" w:cstheme="minorHAnsi"/>
          <w:i/>
          <w:sz w:val="24"/>
          <w:szCs w:val="24"/>
        </w:rPr>
        <w:t>). Sustainability and Health Needs of Minnesota Consumers for Apparel Products.</w:t>
      </w:r>
    </w:p>
    <w:p w14:paraId="12925E96" w14:textId="77777777" w:rsidR="007917C7" w:rsidRPr="00370388" w:rsidRDefault="007917C7" w:rsidP="00446E9C">
      <w:pPr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DeLong, M.,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&amp; Bye, E. (October 2006 - June 2009</w:t>
      </w:r>
      <w:r w:rsidRPr="00370388">
        <w:rPr>
          <w:rFonts w:asciiTheme="minorHAnsi" w:hAnsiTheme="minorHAnsi" w:cstheme="minorHAnsi"/>
          <w:i/>
          <w:sz w:val="24"/>
          <w:szCs w:val="24"/>
        </w:rPr>
        <w:t>). Apparel Products in the 21st Century.</w:t>
      </w:r>
    </w:p>
    <w:p w14:paraId="1443589E" w14:textId="77777777" w:rsidR="00DB22C7" w:rsidRPr="00370388" w:rsidRDefault="00DB22C7" w:rsidP="00DB22C7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(October 2002 – September 2006).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>Technology based product development for sewn product manufacturers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76AB5ABF" w14:textId="77777777" w:rsidR="00CB2E94" w:rsidRPr="00370388" w:rsidRDefault="00CB2E94" w:rsidP="00847757">
      <w:pPr>
        <w:rPr>
          <w:rFonts w:asciiTheme="minorHAnsi" w:hAnsiTheme="minorHAnsi" w:cstheme="minorHAnsi"/>
          <w:sz w:val="24"/>
          <w:szCs w:val="24"/>
        </w:rPr>
      </w:pPr>
    </w:p>
    <w:p w14:paraId="26C537D1" w14:textId="77777777" w:rsidR="00673086" w:rsidRPr="00370388" w:rsidRDefault="00673086" w:rsidP="00DD2C6F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Donations</w:t>
      </w:r>
      <w:r w:rsidR="00835546" w:rsidRPr="00370388">
        <w:rPr>
          <w:rFonts w:asciiTheme="minorHAnsi" w:hAnsiTheme="minorHAnsi" w:cstheme="minorHAnsi"/>
          <w:b/>
          <w:sz w:val="24"/>
          <w:szCs w:val="24"/>
        </w:rPr>
        <w:t xml:space="preserve"> to Apparel Design Program from Industry</w:t>
      </w:r>
    </w:p>
    <w:p w14:paraId="76FB0C16" w14:textId="77777777" w:rsidR="00CA4FB1" w:rsidRPr="00370388" w:rsidRDefault="00CA4FB1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&amp; Bye, E. (2010). Target Corp. and WGSN supported access for 30 licenses to Worth Global Style Network. </w:t>
      </w:r>
      <w:r w:rsidR="00835546" w:rsidRPr="00370388">
        <w:rPr>
          <w:rFonts w:asciiTheme="minorHAnsi" w:hAnsiTheme="minorHAnsi" w:cstheme="minorHAnsi"/>
          <w:sz w:val="24"/>
          <w:szCs w:val="24"/>
        </w:rPr>
        <w:t>Value: $10,000</w:t>
      </w:r>
    </w:p>
    <w:p w14:paraId="180BACEB" w14:textId="77777777" w:rsidR="00673086" w:rsidRPr="00370388" w:rsidRDefault="00673086" w:rsidP="00CA4FB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 &amp; DeLong, M. (2003).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CAD software for student computer lab. </w:t>
      </w:r>
      <w:r w:rsidR="00835546" w:rsidRPr="00370388">
        <w:rPr>
          <w:rFonts w:asciiTheme="minorHAnsi" w:hAnsiTheme="minorHAnsi" w:cstheme="minorHAnsi"/>
          <w:sz w:val="24"/>
          <w:szCs w:val="24"/>
        </w:rPr>
        <w:t xml:space="preserve">Value: </w:t>
      </w:r>
      <w:r w:rsidRPr="00370388">
        <w:rPr>
          <w:rFonts w:asciiTheme="minorHAnsi" w:hAnsiTheme="minorHAnsi" w:cstheme="minorHAnsi"/>
          <w:sz w:val="24"/>
          <w:szCs w:val="24"/>
        </w:rPr>
        <w:t>$1 million.</w:t>
      </w:r>
    </w:p>
    <w:p w14:paraId="12F56FD7" w14:textId="77777777" w:rsidR="007B5A69" w:rsidRPr="00370388" w:rsidRDefault="007B5A69" w:rsidP="00034721">
      <w:pPr>
        <w:ind w:left="810" w:hanging="810"/>
        <w:rPr>
          <w:rFonts w:asciiTheme="minorHAnsi" w:hAnsiTheme="minorHAnsi" w:cstheme="minorHAnsi"/>
          <w:sz w:val="24"/>
          <w:szCs w:val="24"/>
        </w:rPr>
      </w:pPr>
    </w:p>
    <w:p w14:paraId="6CD054FB" w14:textId="77777777" w:rsidR="007B5A69" w:rsidRPr="00370388" w:rsidRDefault="00847757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Teaching</w:t>
      </w:r>
    </w:p>
    <w:p w14:paraId="0F592523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69F25E3E" w14:textId="77777777" w:rsidR="000A3F3F" w:rsidRPr="00370388" w:rsidRDefault="007B5A69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University of Minnesota, </w:t>
      </w:r>
      <w:r w:rsidR="007368AE" w:rsidRPr="00370388">
        <w:rPr>
          <w:rFonts w:asciiTheme="minorHAnsi" w:hAnsiTheme="minorHAnsi" w:cstheme="minorHAnsi"/>
          <w:b/>
          <w:sz w:val="24"/>
          <w:szCs w:val="24"/>
        </w:rPr>
        <w:t>Graduate and Undergraduate</w:t>
      </w:r>
    </w:p>
    <w:p w14:paraId="12166903" w14:textId="6AC226E6" w:rsidR="000A3F3F" w:rsidRPr="00370388" w:rsidRDefault="000A3F3F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My current teaching appointment is </w:t>
      </w:r>
      <w:r w:rsidR="00882360" w:rsidRPr="00370388">
        <w:rPr>
          <w:rFonts w:asciiTheme="minorHAnsi" w:hAnsiTheme="minorHAnsi" w:cstheme="minorHAnsi"/>
          <w:sz w:val="24"/>
          <w:szCs w:val="24"/>
        </w:rPr>
        <w:t>one</w:t>
      </w:r>
      <w:r w:rsidR="00421D47" w:rsidRPr="00370388">
        <w:rPr>
          <w:rFonts w:asciiTheme="minorHAnsi" w:hAnsiTheme="minorHAnsi" w:cstheme="minorHAnsi"/>
          <w:sz w:val="24"/>
          <w:szCs w:val="24"/>
        </w:rPr>
        <w:t xml:space="preserve"> course per </w:t>
      </w:r>
      <w:r w:rsidRPr="00370388">
        <w:rPr>
          <w:rFonts w:asciiTheme="minorHAnsi" w:hAnsiTheme="minorHAnsi" w:cstheme="minorHAnsi"/>
          <w:sz w:val="24"/>
          <w:szCs w:val="24"/>
        </w:rPr>
        <w:t>year</w:t>
      </w:r>
      <w:r w:rsidR="00882360" w:rsidRPr="00370388">
        <w:rPr>
          <w:rFonts w:asciiTheme="minorHAnsi" w:hAnsiTheme="minorHAnsi" w:cstheme="minorHAnsi"/>
          <w:sz w:val="24"/>
          <w:szCs w:val="24"/>
        </w:rPr>
        <w:t>.</w:t>
      </w:r>
      <w:r w:rsidR="007048CC" w:rsidRPr="00370388">
        <w:rPr>
          <w:rFonts w:asciiTheme="minorHAnsi" w:hAnsiTheme="minorHAnsi" w:cstheme="minorHAnsi"/>
          <w:sz w:val="24"/>
          <w:szCs w:val="24"/>
        </w:rPr>
        <w:t xml:space="preserve"> Except for graduate level courses, I primarily teach in the studio format</w:t>
      </w:r>
      <w:r w:rsidR="00EF4C42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0C74E91" w14:textId="77777777" w:rsidR="00EF4C42" w:rsidRPr="00370388" w:rsidRDefault="00EF4C42">
      <w:pPr>
        <w:rPr>
          <w:rFonts w:asciiTheme="minorHAnsi" w:hAnsiTheme="minorHAnsi" w:cstheme="minorHAnsi"/>
          <w:sz w:val="24"/>
          <w:szCs w:val="24"/>
        </w:rPr>
      </w:pPr>
    </w:p>
    <w:p w14:paraId="791DC62C" w14:textId="77777777" w:rsidR="000A3F3F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I developed the course </w:t>
      </w:r>
      <w:proofErr w:type="gramStart"/>
      <w:r w:rsidR="00D94619" w:rsidRPr="00370388">
        <w:rPr>
          <w:rFonts w:asciiTheme="minorHAnsi" w:hAnsiTheme="minorHAnsi" w:cstheme="minorHAnsi"/>
          <w:sz w:val="24"/>
          <w:szCs w:val="24"/>
        </w:rPr>
        <w:t>content</w:t>
      </w:r>
      <w:proofErr w:type="gramEnd"/>
    </w:p>
    <w:p w14:paraId="06487A5A" w14:textId="77777777" w:rsidR="00EF4C42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^ Existing courses where I have made major revisions to syllabus and assignments</w:t>
      </w:r>
    </w:p>
    <w:p w14:paraId="258A9129" w14:textId="77777777" w:rsidR="00EF4C42" w:rsidRPr="00370388" w:rsidRDefault="00EF4C42">
      <w:pPr>
        <w:rPr>
          <w:rFonts w:asciiTheme="minorHAnsi" w:hAnsiTheme="minorHAnsi" w:cstheme="minorHAnsi"/>
          <w:sz w:val="24"/>
          <w:szCs w:val="24"/>
        </w:rPr>
      </w:pPr>
    </w:p>
    <w:p w14:paraId="4FEF89CA" w14:textId="77777777" w:rsidR="007B5A69" w:rsidRPr="00370388" w:rsidRDefault="007B5A69" w:rsidP="00DF08E9">
      <w:pPr>
        <w:pStyle w:val="Heading9"/>
        <w:rPr>
          <w:rFonts w:asciiTheme="minorHAnsi" w:hAnsiTheme="minorHAnsi" w:cstheme="minorHAnsi"/>
          <w:b/>
          <w:bCs/>
          <w:szCs w:val="24"/>
        </w:rPr>
      </w:pPr>
      <w:r w:rsidRPr="00370388">
        <w:rPr>
          <w:rFonts w:asciiTheme="minorHAnsi" w:hAnsiTheme="minorHAnsi" w:cstheme="minorHAnsi"/>
          <w:b/>
          <w:bCs/>
          <w:szCs w:val="24"/>
        </w:rPr>
        <w:lastRenderedPageBreak/>
        <w:t>Semester</w:t>
      </w:r>
      <w:r w:rsidR="00847757" w:rsidRPr="00370388">
        <w:rPr>
          <w:rFonts w:asciiTheme="minorHAnsi" w:hAnsiTheme="minorHAnsi" w:cstheme="minorHAnsi"/>
          <w:b/>
          <w:bCs/>
          <w:szCs w:val="24"/>
        </w:rPr>
        <w:t>s</w:t>
      </w:r>
      <w:r w:rsidRPr="00370388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385F78E" w14:textId="77777777" w:rsidR="00F834A9" w:rsidRPr="00370388" w:rsidRDefault="00E5458B" w:rsidP="00E5458B">
      <w:pPr>
        <w:pStyle w:val="Heading8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*</w:t>
      </w:r>
      <w:r w:rsidR="00EF4C42" w:rsidRPr="00370388">
        <w:rPr>
          <w:rFonts w:asciiTheme="minorHAnsi" w:hAnsiTheme="minorHAnsi" w:cstheme="minorHAnsi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Cs w:val="24"/>
        </w:rPr>
        <w:t xml:space="preserve">2221 </w:t>
      </w:r>
      <w:r w:rsidR="007B5A69" w:rsidRPr="00370388">
        <w:rPr>
          <w:rFonts w:asciiTheme="minorHAnsi" w:hAnsiTheme="minorHAnsi" w:cstheme="minorHAnsi"/>
          <w:szCs w:val="24"/>
        </w:rPr>
        <w:tab/>
        <w:t>Clothing Design Studio I</w:t>
      </w:r>
      <w:r w:rsidR="007B5A69" w:rsidRPr="00370388">
        <w:rPr>
          <w:rFonts w:asciiTheme="minorHAnsi" w:hAnsiTheme="minorHAnsi" w:cstheme="minorHAnsi"/>
          <w:szCs w:val="24"/>
        </w:rPr>
        <w:tab/>
      </w:r>
      <w:r w:rsidR="007B5A69" w:rsidRPr="00370388">
        <w:rPr>
          <w:rFonts w:asciiTheme="minorHAnsi" w:hAnsiTheme="minorHAnsi" w:cstheme="minorHAnsi"/>
          <w:szCs w:val="24"/>
        </w:rPr>
        <w:tab/>
      </w:r>
      <w:r w:rsidR="007B5A69" w:rsidRPr="00370388">
        <w:rPr>
          <w:rFonts w:asciiTheme="minorHAnsi" w:hAnsiTheme="minorHAnsi" w:cstheme="minorHAnsi"/>
          <w:szCs w:val="24"/>
        </w:rPr>
        <w:tab/>
        <w:t xml:space="preserve">  </w:t>
      </w:r>
    </w:p>
    <w:p w14:paraId="3576CF04" w14:textId="77777777" w:rsidR="00F834A9" w:rsidRPr="00370388" w:rsidRDefault="00F00051" w:rsidP="00EF4C42">
      <w:pPr>
        <w:pStyle w:val="Heading8"/>
        <w:numPr>
          <w:ilvl w:val="0"/>
          <w:numId w:val="0"/>
        </w:numPr>
        <w:ind w:left="720" w:firstLine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Twelve</w:t>
      </w:r>
      <w:r w:rsidR="007368AE" w:rsidRPr="00370388">
        <w:rPr>
          <w:rFonts w:asciiTheme="minorHAnsi" w:hAnsiTheme="minorHAnsi" w:cstheme="minorHAnsi"/>
          <w:szCs w:val="24"/>
        </w:rPr>
        <w:t xml:space="preserve"> times; average enrollment </w:t>
      </w:r>
      <w:r w:rsidRPr="00370388">
        <w:rPr>
          <w:rFonts w:asciiTheme="minorHAnsi" w:hAnsiTheme="minorHAnsi" w:cstheme="minorHAnsi"/>
          <w:szCs w:val="24"/>
        </w:rPr>
        <w:t>25</w:t>
      </w:r>
      <w:r w:rsidR="007368AE" w:rsidRPr="00370388">
        <w:rPr>
          <w:rFonts w:asciiTheme="minorHAnsi" w:hAnsiTheme="minorHAnsi" w:cstheme="minorHAnsi"/>
          <w:szCs w:val="24"/>
        </w:rPr>
        <w:t xml:space="preserve"> students</w:t>
      </w:r>
    </w:p>
    <w:p w14:paraId="29F08A6C" w14:textId="77777777" w:rsidR="007B5A69" w:rsidRPr="00370388" w:rsidRDefault="00EF4C42">
      <w:pPr>
        <w:pStyle w:val="Heading9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   DHA </w:t>
      </w:r>
      <w:r w:rsidR="007B5A69" w:rsidRPr="00370388">
        <w:rPr>
          <w:rFonts w:asciiTheme="minorHAnsi" w:hAnsiTheme="minorHAnsi" w:cstheme="minorHAnsi"/>
          <w:szCs w:val="24"/>
        </w:rPr>
        <w:t>2213</w:t>
      </w:r>
      <w:r w:rsidR="007B5A69" w:rsidRPr="00370388">
        <w:rPr>
          <w:rFonts w:asciiTheme="minorHAnsi" w:hAnsiTheme="minorHAnsi" w:cstheme="minorHAnsi"/>
          <w:szCs w:val="24"/>
        </w:rPr>
        <w:tab/>
        <w:t>Textile Analysis</w:t>
      </w:r>
      <w:r w:rsidR="007B5A69" w:rsidRPr="00370388">
        <w:rPr>
          <w:rFonts w:asciiTheme="minorHAnsi" w:hAnsiTheme="minorHAnsi" w:cstheme="minorHAnsi"/>
          <w:szCs w:val="24"/>
        </w:rPr>
        <w:tab/>
      </w:r>
      <w:r w:rsidR="007B5A69" w:rsidRPr="00370388">
        <w:rPr>
          <w:rFonts w:asciiTheme="minorHAnsi" w:hAnsiTheme="minorHAnsi" w:cstheme="minorHAnsi"/>
          <w:szCs w:val="24"/>
        </w:rPr>
        <w:tab/>
      </w:r>
      <w:r w:rsidR="007B5A69" w:rsidRPr="00370388">
        <w:rPr>
          <w:rFonts w:asciiTheme="minorHAnsi" w:hAnsiTheme="minorHAnsi" w:cstheme="minorHAnsi"/>
          <w:szCs w:val="24"/>
        </w:rPr>
        <w:tab/>
      </w:r>
      <w:r w:rsidR="007B5A69" w:rsidRPr="00370388">
        <w:rPr>
          <w:rFonts w:asciiTheme="minorHAnsi" w:hAnsiTheme="minorHAnsi" w:cstheme="minorHAnsi"/>
          <w:szCs w:val="24"/>
        </w:rPr>
        <w:tab/>
      </w:r>
    </w:p>
    <w:p w14:paraId="0BFB0D08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FC7E08" w:rsidRPr="00370388">
        <w:rPr>
          <w:rFonts w:asciiTheme="minorHAnsi" w:hAnsiTheme="minorHAnsi" w:cstheme="minorHAnsi"/>
          <w:sz w:val="24"/>
          <w:szCs w:val="24"/>
        </w:rPr>
        <w:tab/>
        <w:t>T</w:t>
      </w:r>
      <w:r w:rsidR="007368AE" w:rsidRPr="00370388">
        <w:rPr>
          <w:rFonts w:asciiTheme="minorHAnsi" w:hAnsiTheme="minorHAnsi" w:cstheme="minorHAnsi"/>
          <w:sz w:val="24"/>
          <w:szCs w:val="24"/>
        </w:rPr>
        <w:t>wo times; average enrollment 150 students</w:t>
      </w:r>
    </w:p>
    <w:p w14:paraId="392F9D6F" w14:textId="77777777" w:rsidR="007B5A69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2214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Softlines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 xml:space="preserve"> Analysis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72B787A2" w14:textId="77777777" w:rsidR="007368AE" w:rsidRPr="00370388" w:rsidRDefault="007B5A69" w:rsidP="007368AE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FC7E08" w:rsidRPr="00370388">
        <w:rPr>
          <w:rFonts w:asciiTheme="minorHAnsi" w:hAnsiTheme="minorHAnsi" w:cstheme="minorHAnsi"/>
          <w:sz w:val="24"/>
          <w:szCs w:val="24"/>
        </w:rPr>
        <w:t>T</w:t>
      </w:r>
      <w:r w:rsidR="007368AE" w:rsidRPr="00370388">
        <w:rPr>
          <w:rFonts w:asciiTheme="minorHAnsi" w:hAnsiTheme="minorHAnsi" w:cstheme="minorHAnsi"/>
          <w:sz w:val="24"/>
          <w:szCs w:val="24"/>
        </w:rPr>
        <w:t>wo times; average enrollment 75 students</w:t>
      </w:r>
      <w:r w:rsidR="007368AE" w:rsidRPr="0037038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DB49AA" w14:textId="77777777" w:rsidR="007B5A69" w:rsidRPr="00370388" w:rsidRDefault="00EF4C42" w:rsidP="007368AE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^ DHA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3232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Clothing Design Studio III </w:t>
      </w:r>
    </w:p>
    <w:p w14:paraId="48A5C351" w14:textId="77777777" w:rsidR="007368AE" w:rsidRPr="00370388" w:rsidRDefault="00FC7E08" w:rsidP="00EF4C4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</w:t>
      </w:r>
      <w:r w:rsidR="004F47BE" w:rsidRPr="00370388">
        <w:rPr>
          <w:rFonts w:asciiTheme="minorHAnsi" w:hAnsiTheme="minorHAnsi" w:cstheme="minorHAnsi"/>
          <w:sz w:val="24"/>
          <w:szCs w:val="24"/>
        </w:rPr>
        <w:t>our</w:t>
      </w:r>
      <w:r w:rsidR="007368AE" w:rsidRPr="00370388">
        <w:rPr>
          <w:rFonts w:asciiTheme="minorHAnsi" w:hAnsiTheme="minorHAnsi" w:cstheme="minorHAnsi"/>
          <w:sz w:val="24"/>
          <w:szCs w:val="24"/>
        </w:rPr>
        <w:t xml:space="preserve"> times; average enrollment </w:t>
      </w:r>
      <w:r w:rsidR="004F47BE" w:rsidRPr="00370388">
        <w:rPr>
          <w:rFonts w:asciiTheme="minorHAnsi" w:hAnsiTheme="minorHAnsi" w:cstheme="minorHAnsi"/>
          <w:sz w:val="24"/>
          <w:szCs w:val="24"/>
        </w:rPr>
        <w:t>14</w:t>
      </w:r>
      <w:r w:rsidR="007368AE" w:rsidRPr="00370388">
        <w:rPr>
          <w:rFonts w:asciiTheme="minorHAnsi" w:hAnsiTheme="minorHAnsi" w:cstheme="minorHAnsi"/>
          <w:sz w:val="24"/>
          <w:szCs w:val="24"/>
        </w:rPr>
        <w:t xml:space="preserve"> students</w:t>
      </w:r>
    </w:p>
    <w:p w14:paraId="1A42DBFC" w14:textId="77777777" w:rsidR="007B5A69" w:rsidRPr="00370388" w:rsidRDefault="00EF4C42" w:rsidP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3224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Clothing Design Studio IV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1FE190F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17 students</w:t>
      </w:r>
    </w:p>
    <w:p w14:paraId="5C140500" w14:textId="77777777" w:rsidR="00684890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^DHA </w:t>
      </w:r>
      <w:r w:rsidR="00863CEE" w:rsidRPr="00370388">
        <w:rPr>
          <w:rFonts w:asciiTheme="minorHAnsi" w:hAnsiTheme="minorHAnsi" w:cstheme="minorHAnsi"/>
          <w:sz w:val="24"/>
          <w:szCs w:val="24"/>
        </w:rPr>
        <w:t>3</w:t>
      </w:r>
      <w:r w:rsidR="00684890" w:rsidRPr="00370388">
        <w:rPr>
          <w:rFonts w:asciiTheme="minorHAnsi" w:hAnsiTheme="minorHAnsi" w:cstheme="minorHAnsi"/>
          <w:sz w:val="24"/>
          <w:szCs w:val="24"/>
        </w:rPr>
        <w:t>225</w:t>
      </w:r>
      <w:r w:rsidR="00684890" w:rsidRPr="00370388">
        <w:rPr>
          <w:rFonts w:asciiTheme="minorHAnsi" w:hAnsiTheme="minorHAnsi" w:cstheme="minorHAnsi"/>
          <w:sz w:val="24"/>
          <w:szCs w:val="24"/>
        </w:rPr>
        <w:tab/>
        <w:t xml:space="preserve">Clothing Design Research </w:t>
      </w:r>
      <w:r w:rsidR="00661336" w:rsidRPr="00370388">
        <w:rPr>
          <w:rFonts w:asciiTheme="minorHAnsi" w:hAnsiTheme="minorHAnsi" w:cstheme="minorHAnsi"/>
          <w:sz w:val="24"/>
          <w:szCs w:val="24"/>
        </w:rPr>
        <w:tab/>
      </w:r>
      <w:r w:rsidR="00661336" w:rsidRPr="00370388">
        <w:rPr>
          <w:rFonts w:asciiTheme="minorHAnsi" w:hAnsiTheme="minorHAnsi" w:cstheme="minorHAnsi"/>
          <w:sz w:val="24"/>
          <w:szCs w:val="24"/>
        </w:rPr>
        <w:tab/>
      </w:r>
      <w:r w:rsidR="00661336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0710C5D1" w14:textId="542C856F" w:rsidR="00DB22C7" w:rsidRPr="00370388" w:rsidRDefault="00661336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D771F8" w:rsidRPr="00370388">
        <w:rPr>
          <w:rFonts w:asciiTheme="minorHAnsi" w:hAnsiTheme="minorHAnsi" w:cstheme="minorHAnsi"/>
          <w:sz w:val="24"/>
          <w:szCs w:val="24"/>
        </w:rPr>
        <w:t>Thirteen</w:t>
      </w:r>
      <w:r w:rsidR="004F47BE" w:rsidRPr="00370388">
        <w:rPr>
          <w:rFonts w:asciiTheme="minorHAnsi" w:hAnsiTheme="minorHAnsi" w:cstheme="minorHAnsi"/>
          <w:sz w:val="24"/>
          <w:szCs w:val="24"/>
        </w:rPr>
        <w:t xml:space="preserve"> times (4 as directed study); average enrollment 15 students</w:t>
      </w:r>
    </w:p>
    <w:p w14:paraId="29819D39" w14:textId="77777777" w:rsidR="00882360" w:rsidRPr="00370388" w:rsidRDefault="00882360" w:rsidP="00882360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  DHA 4196 </w:t>
      </w:r>
      <w:r w:rsidRPr="00370388">
        <w:rPr>
          <w:rFonts w:asciiTheme="minorHAnsi" w:hAnsiTheme="minorHAnsi" w:cstheme="minorHAnsi"/>
          <w:sz w:val="24"/>
          <w:szCs w:val="24"/>
        </w:rPr>
        <w:tab/>
        <w:t>Internship</w:t>
      </w: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6C795352" w14:textId="77777777" w:rsidR="00882360" w:rsidRPr="00370388" w:rsidRDefault="00882360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Pr="00370388">
        <w:rPr>
          <w:rFonts w:asciiTheme="minorHAnsi" w:hAnsiTheme="minorHAnsi" w:cstheme="minorHAnsi"/>
          <w:sz w:val="24"/>
          <w:szCs w:val="24"/>
        </w:rPr>
        <w:tab/>
        <w:t>Every semester; average enrollment 5 students</w:t>
      </w:r>
    </w:p>
    <w:p w14:paraId="057E52CD" w14:textId="77777777" w:rsidR="007B5A69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4225</w:t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  <w:t>Clothing Design Studio V</w:t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5A3B2610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705B95" w:rsidRPr="00370388">
        <w:rPr>
          <w:rFonts w:asciiTheme="minorHAnsi" w:hAnsiTheme="minorHAnsi" w:cstheme="minorHAnsi"/>
          <w:sz w:val="24"/>
          <w:szCs w:val="24"/>
        </w:rPr>
        <w:t>Ten</w:t>
      </w:r>
      <w:r w:rsidR="004F47BE" w:rsidRPr="00370388">
        <w:rPr>
          <w:rFonts w:asciiTheme="minorHAnsi" w:hAnsiTheme="minorHAnsi" w:cstheme="minorHAnsi"/>
          <w:sz w:val="24"/>
          <w:szCs w:val="24"/>
        </w:rPr>
        <w:t xml:space="preserve"> times; average enrollment 17 students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30185E" w14:textId="77777777" w:rsidR="007B5A69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4226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Clothing Design Studio VI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12239ED9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FC7E08" w:rsidRPr="00370388">
        <w:rPr>
          <w:rFonts w:asciiTheme="minorHAnsi" w:hAnsiTheme="minorHAnsi" w:cstheme="minorHAnsi"/>
          <w:sz w:val="24"/>
          <w:szCs w:val="24"/>
        </w:rPr>
        <w:t>Fi</w:t>
      </w:r>
      <w:r w:rsidR="004F47BE" w:rsidRPr="00370388">
        <w:rPr>
          <w:rFonts w:asciiTheme="minorHAnsi" w:hAnsiTheme="minorHAnsi" w:cstheme="minorHAnsi"/>
          <w:sz w:val="24"/>
          <w:szCs w:val="24"/>
        </w:rPr>
        <w:t>ve times; average enrollment 17 students</w:t>
      </w:r>
    </w:p>
    <w:p w14:paraId="7B91B65B" w14:textId="77777777" w:rsidR="007B5A69" w:rsidRPr="00370388" w:rsidRDefault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5185</w:t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  <w:t>Human Factors in Design</w:t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200DC4DC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9 students</w:t>
      </w:r>
    </w:p>
    <w:p w14:paraId="4B45F2E1" w14:textId="77777777" w:rsidR="007B5A69" w:rsidRPr="00370388" w:rsidRDefault="00EF4C42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8170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048CC" w:rsidRPr="00370388">
        <w:rPr>
          <w:rFonts w:asciiTheme="minorHAnsi" w:hAnsiTheme="minorHAnsi" w:cstheme="minorHAnsi"/>
          <w:sz w:val="24"/>
          <w:szCs w:val="24"/>
        </w:rPr>
        <w:t>Topics: Human Factors in Design</w:t>
      </w:r>
      <w:r w:rsidR="007048CC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55837C1A" w14:textId="77777777" w:rsidR="004F47BE" w:rsidRPr="00370388" w:rsidRDefault="004F47BE" w:rsidP="00EF4C4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Once; 5 students </w:t>
      </w:r>
    </w:p>
    <w:p w14:paraId="303CCD89" w14:textId="77777777" w:rsidR="0038733B" w:rsidRPr="00370388" w:rsidRDefault="00EF4C42" w:rsidP="00EF4C42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^DHA </w:t>
      </w:r>
      <w:r w:rsidR="0038733B" w:rsidRPr="00370388">
        <w:rPr>
          <w:rFonts w:asciiTheme="minorHAnsi" w:hAnsiTheme="minorHAnsi" w:cstheme="minorHAnsi"/>
          <w:sz w:val="24"/>
          <w:szCs w:val="24"/>
        </w:rPr>
        <w:t>8101</w:t>
      </w:r>
      <w:r w:rsidR="0038733B" w:rsidRPr="00370388">
        <w:rPr>
          <w:rFonts w:asciiTheme="minorHAnsi" w:hAnsiTheme="minorHAnsi" w:cstheme="minorHAnsi"/>
          <w:sz w:val="24"/>
          <w:szCs w:val="24"/>
        </w:rPr>
        <w:tab/>
        <w:t>Phil</w:t>
      </w:r>
      <w:r w:rsidR="004F47BE" w:rsidRPr="00370388">
        <w:rPr>
          <w:rFonts w:asciiTheme="minorHAnsi" w:hAnsiTheme="minorHAnsi" w:cstheme="minorHAnsi"/>
          <w:sz w:val="24"/>
          <w:szCs w:val="24"/>
        </w:rPr>
        <w:t xml:space="preserve">osophical Foundations in </w:t>
      </w:r>
      <w:r w:rsidR="0038733B" w:rsidRPr="00370388">
        <w:rPr>
          <w:rFonts w:asciiTheme="minorHAnsi" w:hAnsiTheme="minorHAnsi" w:cstheme="minorHAnsi"/>
          <w:sz w:val="24"/>
          <w:szCs w:val="24"/>
        </w:rPr>
        <w:t>Design, Housing and Apparel</w:t>
      </w:r>
    </w:p>
    <w:p w14:paraId="27A5BD50" w14:textId="77777777" w:rsidR="0038733B" w:rsidRPr="00370388" w:rsidRDefault="004F47BE" w:rsidP="00EF4C42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Once; 10 students</w:t>
      </w:r>
    </w:p>
    <w:p w14:paraId="1C5C76EA" w14:textId="77777777" w:rsidR="00DF08E9" w:rsidRPr="00370388" w:rsidRDefault="00882360" w:rsidP="00DF08E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 </w:t>
      </w:r>
      <w:r w:rsidR="00DF08E9" w:rsidRPr="00370388">
        <w:rPr>
          <w:rFonts w:asciiTheme="minorHAnsi" w:hAnsiTheme="minorHAnsi" w:cstheme="minorHAnsi"/>
          <w:sz w:val="24"/>
          <w:szCs w:val="24"/>
        </w:rPr>
        <w:t>DHA 8112</w:t>
      </w:r>
      <w:r w:rsidR="00DF08E9" w:rsidRPr="00370388">
        <w:rPr>
          <w:rFonts w:asciiTheme="minorHAnsi" w:hAnsiTheme="minorHAnsi" w:cstheme="minorHAnsi"/>
          <w:sz w:val="24"/>
          <w:szCs w:val="24"/>
        </w:rPr>
        <w:tab/>
        <w:t>Design Theory</w:t>
      </w:r>
    </w:p>
    <w:p w14:paraId="224AA21C" w14:textId="77777777" w:rsidR="00DF08E9" w:rsidRPr="00370388" w:rsidRDefault="00DF08E9" w:rsidP="00DF08E9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Once; 18 students</w:t>
      </w:r>
    </w:p>
    <w:p w14:paraId="2439E15E" w14:textId="77777777" w:rsidR="00DF08E9" w:rsidRPr="00370388" w:rsidRDefault="00DF08E9" w:rsidP="00EF4C42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5B879AC7" w14:textId="77777777" w:rsidR="007B5A69" w:rsidRPr="00370388" w:rsidRDefault="007B5A69">
      <w:pPr>
        <w:pStyle w:val="Heading4"/>
        <w:rPr>
          <w:rFonts w:asciiTheme="minorHAnsi" w:hAnsiTheme="minorHAnsi" w:cstheme="minorHAnsi"/>
          <w:bCs/>
          <w:szCs w:val="24"/>
        </w:rPr>
      </w:pPr>
      <w:r w:rsidRPr="00370388">
        <w:rPr>
          <w:rFonts w:asciiTheme="minorHAnsi" w:hAnsiTheme="minorHAnsi" w:cstheme="minorHAnsi"/>
          <w:bCs/>
          <w:szCs w:val="24"/>
        </w:rPr>
        <w:t>Quarter System</w:t>
      </w:r>
    </w:p>
    <w:p w14:paraId="7C49B701" w14:textId="77777777" w:rsidR="007B5A69" w:rsidRPr="00370388" w:rsidRDefault="00FC7E08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122</w:t>
      </w:r>
      <w:r w:rsidR="00E5458B" w:rsidRPr="00370388">
        <w:rPr>
          <w:rFonts w:asciiTheme="minorHAnsi" w:hAnsiTheme="minorHAnsi" w:cstheme="minorHAnsi"/>
          <w:sz w:val="24"/>
          <w:szCs w:val="24"/>
        </w:rPr>
        <w:t>1</w:t>
      </w:r>
      <w:r w:rsidR="00E5458B" w:rsidRPr="00370388">
        <w:rPr>
          <w:rFonts w:asciiTheme="minorHAnsi" w:hAnsiTheme="minorHAnsi" w:cstheme="minorHAnsi"/>
          <w:sz w:val="24"/>
          <w:szCs w:val="24"/>
        </w:rPr>
        <w:tab/>
        <w:t>Clothing Design Studio I</w:t>
      </w:r>
      <w:r w:rsidR="00E5458B" w:rsidRPr="00370388">
        <w:rPr>
          <w:rFonts w:asciiTheme="minorHAnsi" w:hAnsiTheme="minorHAnsi" w:cstheme="minorHAnsi"/>
          <w:sz w:val="24"/>
          <w:szCs w:val="24"/>
        </w:rPr>
        <w:tab/>
      </w:r>
      <w:r w:rsidR="00E5458B" w:rsidRPr="00370388">
        <w:rPr>
          <w:rFonts w:asciiTheme="minorHAnsi" w:hAnsiTheme="minorHAnsi" w:cstheme="minorHAnsi"/>
          <w:sz w:val="24"/>
          <w:szCs w:val="24"/>
        </w:rPr>
        <w:tab/>
      </w:r>
      <w:r w:rsidR="00E5458B" w:rsidRPr="00370388">
        <w:rPr>
          <w:rFonts w:asciiTheme="minorHAnsi" w:hAnsiTheme="minorHAnsi" w:cstheme="minorHAnsi"/>
          <w:sz w:val="24"/>
          <w:szCs w:val="24"/>
        </w:rPr>
        <w:tab/>
      </w:r>
    </w:p>
    <w:p w14:paraId="32FEA517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Two times; average enrollment 15 students</w:t>
      </w:r>
    </w:p>
    <w:p w14:paraId="6E10236B" w14:textId="77777777" w:rsidR="007B5A69" w:rsidRPr="00370388" w:rsidRDefault="00FC7E08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3211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Pattern Development I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7C2BA552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10 students</w:t>
      </w:r>
    </w:p>
    <w:p w14:paraId="317238E5" w14:textId="77777777" w:rsidR="007B5A69" w:rsidRPr="00370388" w:rsidRDefault="00FC7E08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3213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Fashion Trend Analysis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</w:p>
    <w:p w14:paraId="05FD77A5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Two times; 30/70 students</w:t>
      </w:r>
    </w:p>
    <w:p w14:paraId="67E3AF3C" w14:textId="77777777" w:rsidR="007B5A69" w:rsidRPr="00370388" w:rsidRDefault="00FC7E08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3215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Apparel Analysis 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24C676C7" w14:textId="77777777" w:rsidR="004F47BE" w:rsidRPr="00370388" w:rsidRDefault="004F47BE" w:rsidP="00EF4C42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Two times; average enrollment 25 students </w:t>
      </w:r>
    </w:p>
    <w:p w14:paraId="6CC76BEF" w14:textId="77777777" w:rsidR="007B5A69" w:rsidRPr="00370388" w:rsidRDefault="00FC7E08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3216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Textile Analysis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3984A024" w14:textId="77777777" w:rsidR="007B5A69" w:rsidRPr="00370388" w:rsidRDefault="004F47BE" w:rsidP="00EF4C42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Two times; average enrollment 30 students </w:t>
      </w:r>
    </w:p>
    <w:p w14:paraId="300069B5" w14:textId="77777777" w:rsidR="007B5A69" w:rsidRPr="00370388" w:rsidRDefault="00FC7E08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3218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Pattern Development II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1AE41C6C" w14:textId="77777777" w:rsidR="007B5A69" w:rsidRPr="00370388" w:rsidRDefault="007B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14 students</w:t>
      </w:r>
    </w:p>
    <w:p w14:paraId="3C2322A4" w14:textId="77777777" w:rsidR="007B5A69" w:rsidRPr="00370388" w:rsidRDefault="00FC7E08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3262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Tailoring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  </w:t>
      </w:r>
    </w:p>
    <w:p w14:paraId="2AF4CB64" w14:textId="77777777" w:rsidR="007B5A69" w:rsidRPr="00370388" w:rsidRDefault="007B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9 students</w:t>
      </w:r>
    </w:p>
    <w:p w14:paraId="0C2B7EB1" w14:textId="77777777" w:rsidR="007B5A69" w:rsidRPr="00370388" w:rsidRDefault="00EF4C42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*DHA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3660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Pattern Grading and Sizing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7BA80B16" w14:textId="77777777" w:rsidR="007B5A69" w:rsidRPr="00370388" w:rsidRDefault="00FC7E08" w:rsidP="00EF4C42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4F47BE" w:rsidRPr="00370388">
        <w:rPr>
          <w:rFonts w:asciiTheme="minorHAnsi" w:hAnsiTheme="minorHAnsi" w:cstheme="minorHAnsi"/>
          <w:sz w:val="24"/>
          <w:szCs w:val="24"/>
        </w:rPr>
        <w:t xml:space="preserve">hree times; average enrollment 12 students 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</w:p>
    <w:p w14:paraId="78BE536F" w14:textId="77777777" w:rsidR="007B5A69" w:rsidRPr="00370388" w:rsidRDefault="00FC7E08">
      <w:pPr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3622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Textiles for Interior Environments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3893C0B0" w14:textId="77777777" w:rsidR="007B5A69" w:rsidRPr="00370388" w:rsidRDefault="004F47BE" w:rsidP="00EF4C42">
      <w:pPr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Two times; average enrollment 25 students </w:t>
      </w:r>
    </w:p>
    <w:p w14:paraId="1753E10E" w14:textId="77777777" w:rsidR="007B5A69" w:rsidRPr="00370388" w:rsidRDefault="00FC7E08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F4C42"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7B5A69" w:rsidRPr="00370388">
        <w:rPr>
          <w:rFonts w:asciiTheme="minorHAnsi" w:hAnsiTheme="minorHAnsi" w:cstheme="minorHAnsi"/>
          <w:sz w:val="24"/>
          <w:szCs w:val="24"/>
        </w:rPr>
        <w:t>5234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  <w:t>Clothin</w:t>
      </w:r>
      <w:r w:rsidR="00EF4C42" w:rsidRPr="00370388">
        <w:rPr>
          <w:rFonts w:asciiTheme="minorHAnsi" w:hAnsiTheme="minorHAnsi" w:cstheme="minorHAnsi"/>
          <w:sz w:val="24"/>
          <w:szCs w:val="24"/>
        </w:rPr>
        <w:t>g Design for Special Needs</w:t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07ED83A5" w14:textId="77777777" w:rsidR="004F47BE" w:rsidRPr="00370388" w:rsidRDefault="007B5A69" w:rsidP="004F47BE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ab/>
      </w:r>
      <w:r w:rsidR="00EF4C42" w:rsidRPr="00370388">
        <w:rPr>
          <w:rFonts w:asciiTheme="minorHAnsi" w:hAnsiTheme="minorHAnsi" w:cstheme="minorHAnsi"/>
          <w:sz w:val="24"/>
          <w:szCs w:val="24"/>
        </w:rPr>
        <w:tab/>
      </w:r>
      <w:r w:rsidR="004F47BE" w:rsidRPr="00370388">
        <w:rPr>
          <w:rFonts w:asciiTheme="minorHAnsi" w:hAnsiTheme="minorHAnsi" w:cstheme="minorHAnsi"/>
          <w:sz w:val="24"/>
          <w:szCs w:val="24"/>
        </w:rPr>
        <w:t>Once; 12 students</w:t>
      </w:r>
    </w:p>
    <w:p w14:paraId="3DE01534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589A3193" w14:textId="77777777" w:rsidR="008006A3" w:rsidRPr="00370388" w:rsidRDefault="007B5A69" w:rsidP="00882360">
      <w:pPr>
        <w:pStyle w:val="Heading5"/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National and International </w:t>
      </w:r>
      <w:r w:rsidR="00555BDC" w:rsidRPr="00370388">
        <w:rPr>
          <w:rFonts w:asciiTheme="minorHAnsi" w:hAnsiTheme="minorHAnsi" w:cstheme="minorHAnsi"/>
          <w:sz w:val="24"/>
          <w:szCs w:val="24"/>
        </w:rPr>
        <w:t>Led</w:t>
      </w:r>
      <w:r w:rsidR="00B228DE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Study Tours</w:t>
      </w:r>
    </w:p>
    <w:p w14:paraId="2E6CAB65" w14:textId="77777777" w:rsidR="008006A3" w:rsidRPr="00370388" w:rsidRDefault="008006A3" w:rsidP="008006A3">
      <w:pPr>
        <w:tabs>
          <w:tab w:val="left" w:pos="234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Courses focused on meeting professionals and studying the apparel design and retail industry, supporting businesses in government, journalism and promotion, and related cultural and historical visits specific to the site. </w:t>
      </w:r>
    </w:p>
    <w:p w14:paraId="19F8171D" w14:textId="77777777" w:rsidR="007B5A69" w:rsidRPr="00370388" w:rsidRDefault="007B5A69">
      <w:p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inorHAnsi" w:hAnsiTheme="minorHAnsi" w:cstheme="minorHAnsi"/>
          <w:sz w:val="24"/>
          <w:szCs w:val="24"/>
        </w:rPr>
      </w:pPr>
    </w:p>
    <w:p w14:paraId="50B4A934" w14:textId="0F1215AE" w:rsidR="00324F0F" w:rsidRPr="00370388" w:rsidRDefault="00324F0F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York 2020 (2cr.) 17 students with J. Thompson</w:t>
      </w:r>
    </w:p>
    <w:p w14:paraId="4A005702" w14:textId="46FB0FD5" w:rsidR="00324F0F" w:rsidRPr="00370388" w:rsidRDefault="00324F0F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York 2019 (2cr.) 16 students with J. Thompson</w:t>
      </w:r>
    </w:p>
    <w:p w14:paraId="5D9B69B5" w14:textId="0BD6B56F" w:rsidR="00857E55" w:rsidRPr="00370388" w:rsidRDefault="00857E55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York 201</w:t>
      </w:r>
      <w:r w:rsidR="00324F0F" w:rsidRPr="00370388">
        <w:rPr>
          <w:rFonts w:asciiTheme="minorHAnsi" w:hAnsiTheme="minorHAnsi" w:cstheme="minorHAnsi"/>
          <w:sz w:val="24"/>
          <w:szCs w:val="24"/>
        </w:rPr>
        <w:t>8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(2cr.) 17 students with D. Loranger</w:t>
      </w:r>
    </w:p>
    <w:p w14:paraId="2E332B1B" w14:textId="1722B2C0" w:rsidR="00556BD6" w:rsidRPr="00370388" w:rsidRDefault="00556BD6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York 201</w:t>
      </w:r>
      <w:r w:rsidR="0086208F" w:rsidRPr="00370388">
        <w:rPr>
          <w:rFonts w:asciiTheme="minorHAnsi" w:hAnsiTheme="minorHAnsi" w:cstheme="minorHAnsi"/>
          <w:sz w:val="24"/>
          <w:szCs w:val="24"/>
        </w:rPr>
        <w:t>6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(2cr.) 20 students with L. </w:t>
      </w:r>
      <w:r w:rsidR="0086208F" w:rsidRPr="00370388">
        <w:rPr>
          <w:rFonts w:asciiTheme="minorHAnsi" w:hAnsiTheme="minorHAnsi" w:cstheme="minorHAnsi"/>
          <w:sz w:val="24"/>
          <w:szCs w:val="24"/>
        </w:rPr>
        <w:t>Strange</w:t>
      </w:r>
    </w:p>
    <w:p w14:paraId="293029BF" w14:textId="3260C2E9" w:rsidR="00324F0F" w:rsidRPr="00370388" w:rsidRDefault="00324F0F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London and Paris 2015 (3 cr.) 20 students with L. Dunne</w:t>
      </w:r>
    </w:p>
    <w:p w14:paraId="7C09894A" w14:textId="77777777" w:rsidR="00FD3FC2" w:rsidRPr="00370388" w:rsidRDefault="00FD3FC2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York 2011 (2cr.) 20 students with L. Dunne</w:t>
      </w:r>
    </w:p>
    <w:p w14:paraId="14E4DDF6" w14:textId="77777777" w:rsidR="001D55C7" w:rsidRPr="00370388" w:rsidRDefault="001D55C7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Toronto 2007 (2 cr.) 21 students with K. Johnson</w:t>
      </w:r>
    </w:p>
    <w:p w14:paraId="2B23E66F" w14:textId="77777777" w:rsidR="007B5A69" w:rsidRPr="00370388" w:rsidRDefault="007B5A69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London 2004 (2 cr.) 14 students with S.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  <w:r w:rsidR="008006A3"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4BEF6B" w14:textId="77777777" w:rsidR="007B5A69" w:rsidRPr="00370388" w:rsidRDefault="007B5A69" w:rsidP="00670700">
      <w:pPr>
        <w:pStyle w:val="ListParagraph"/>
        <w:numPr>
          <w:ilvl w:val="0"/>
          <w:numId w:val="24"/>
        </w:numPr>
        <w:tabs>
          <w:tab w:val="left" w:pos="1440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Toronto 2003 (1 cr.) 13 students</w:t>
      </w:r>
    </w:p>
    <w:p w14:paraId="4B2C8D19" w14:textId="77777777" w:rsidR="007B5A69" w:rsidRPr="00370388" w:rsidRDefault="007B5A69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New York 2002 (1 cr.) 20 students with S.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Gahring</w:t>
      </w:r>
      <w:proofErr w:type="spellEnd"/>
    </w:p>
    <w:p w14:paraId="072DDEE3" w14:textId="77777777" w:rsidR="007B5A69" w:rsidRPr="00370388" w:rsidRDefault="007B5A69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London and Paris 2001 (3 cr.) 30 students with K. Johnson and K.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</w:p>
    <w:p w14:paraId="05CC6609" w14:textId="77777777" w:rsidR="007B5A69" w:rsidRPr="00370388" w:rsidRDefault="007B5A69" w:rsidP="00670700">
      <w:pPr>
        <w:pStyle w:val="ListParagraph"/>
        <w:numPr>
          <w:ilvl w:val="0"/>
          <w:numId w:val="24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San Francisco 2000 (3 cr.) 20 students with K. Johnson</w:t>
      </w:r>
    </w:p>
    <w:p w14:paraId="0D732A42" w14:textId="77777777" w:rsidR="00A1587D" w:rsidRPr="00370388" w:rsidRDefault="00A1587D" w:rsidP="00B7703E">
      <w:pPr>
        <w:pStyle w:val="ListParagraph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28E84A" w14:textId="77777777" w:rsidR="00EE32F9" w:rsidRPr="00370388" w:rsidRDefault="00BA0AE5" w:rsidP="00882360">
      <w:pPr>
        <w:pStyle w:val="Heading6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Guest Lectures</w:t>
      </w:r>
    </w:p>
    <w:p w14:paraId="5C12F4CE" w14:textId="11CA51AA" w:rsidR="00D771F8" w:rsidRPr="00370388" w:rsidRDefault="00D771F8" w:rsidP="00D771F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(2020, December 1).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future of design education</w:t>
      </w:r>
      <w:r w:rsidRPr="00370388">
        <w:rPr>
          <w:rFonts w:asciiTheme="minorHAnsi" w:hAnsiTheme="minorHAnsi" w:cstheme="minorHAnsi"/>
          <w:sz w:val="24"/>
          <w:szCs w:val="24"/>
        </w:rPr>
        <w:t>. DHA 8167 Aesthetics of Design.  University of Minnesota, Minneapolis, MN.</w:t>
      </w:r>
    </w:p>
    <w:p w14:paraId="3A642F35" w14:textId="046970A4" w:rsidR="001C2D05" w:rsidRPr="00370388" w:rsidRDefault="00297CF1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E. (2010</w:t>
      </w:r>
      <w:r w:rsidR="001C2D05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February 15</w:t>
      </w:r>
      <w:r w:rsidR="001C2D05" w:rsidRPr="00370388">
        <w:rPr>
          <w:rFonts w:asciiTheme="minorHAnsi" w:hAnsiTheme="minorHAnsi" w:cstheme="minorHAnsi"/>
          <w:sz w:val="24"/>
          <w:szCs w:val="24"/>
        </w:rPr>
        <w:t xml:space="preserve">).  </w:t>
      </w:r>
      <w:r w:rsidR="001C2D05" w:rsidRPr="00370388">
        <w:rPr>
          <w:rFonts w:asciiTheme="minorHAnsi" w:hAnsiTheme="minorHAnsi" w:cstheme="minorHAnsi"/>
          <w:i/>
          <w:sz w:val="24"/>
          <w:szCs w:val="24"/>
        </w:rPr>
        <w:t>Supporting creativity in apparel designers</w:t>
      </w:r>
      <w:r w:rsidRPr="00370388">
        <w:rPr>
          <w:rFonts w:asciiTheme="minorHAnsi" w:hAnsiTheme="minorHAnsi" w:cstheme="minorHAnsi"/>
          <w:sz w:val="24"/>
          <w:szCs w:val="24"/>
        </w:rPr>
        <w:t>. DHA</w:t>
      </w:r>
      <w:r w:rsidR="0081551D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8164</w:t>
      </w:r>
      <w:r w:rsidR="001C2D05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Innovation Theory</w:t>
      </w:r>
      <w:r w:rsidR="001C2D05" w:rsidRPr="00370388">
        <w:rPr>
          <w:rFonts w:asciiTheme="minorHAnsi" w:hAnsiTheme="minorHAnsi" w:cstheme="minorHAnsi"/>
          <w:sz w:val="24"/>
          <w:szCs w:val="24"/>
        </w:rPr>
        <w:t>.  University of Minnesota, Minneapolis, MN.</w:t>
      </w:r>
    </w:p>
    <w:p w14:paraId="3073D34E" w14:textId="77777777" w:rsidR="00EE32F9" w:rsidRPr="00370388" w:rsidRDefault="00EE32F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(2006, October 23).  </w:t>
      </w:r>
      <w:r w:rsidRPr="00370388">
        <w:rPr>
          <w:rFonts w:asciiTheme="minorHAnsi" w:hAnsiTheme="minorHAnsi" w:cstheme="minorHAnsi"/>
          <w:i/>
          <w:sz w:val="24"/>
          <w:szCs w:val="24"/>
        </w:rPr>
        <w:t>Research in clothing design</w:t>
      </w:r>
      <w:r w:rsidRPr="00370388">
        <w:rPr>
          <w:rFonts w:asciiTheme="minorHAnsi" w:hAnsiTheme="minorHAnsi" w:cstheme="minorHAnsi"/>
          <w:sz w:val="24"/>
          <w:szCs w:val="24"/>
        </w:rPr>
        <w:t>. DHA</w:t>
      </w:r>
      <w:r w:rsidR="0081551D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8101 Philosophical Foundations.  University of Minnesota, Minneapolis, MN.</w:t>
      </w:r>
    </w:p>
    <w:p w14:paraId="667E2303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(2005, April 20).  </w:t>
      </w:r>
      <w:r w:rsidRPr="00370388">
        <w:rPr>
          <w:rFonts w:asciiTheme="minorHAnsi" w:hAnsiTheme="minorHAnsi" w:cstheme="minorHAnsi"/>
          <w:i/>
          <w:sz w:val="24"/>
          <w:szCs w:val="24"/>
        </w:rPr>
        <w:t>Career opportunities in clothing design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Harding High School, St. Paul, MN.</w:t>
      </w:r>
    </w:p>
    <w:p w14:paraId="10121577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(2002, September 26).  </w:t>
      </w:r>
      <w:r w:rsidRPr="00370388">
        <w:rPr>
          <w:rFonts w:asciiTheme="minorHAnsi" w:hAnsiTheme="minorHAnsi" w:cstheme="minorHAnsi"/>
          <w:i/>
          <w:sz w:val="24"/>
          <w:szCs w:val="24"/>
        </w:rPr>
        <w:t>Career opportunities in clothing design</w:t>
      </w:r>
      <w:r w:rsidRPr="00370388">
        <w:rPr>
          <w:rFonts w:asciiTheme="minorHAnsi" w:hAnsiTheme="minorHAnsi" w:cstheme="minorHAnsi"/>
          <w:sz w:val="24"/>
          <w:szCs w:val="24"/>
        </w:rPr>
        <w:t>. Calvin Christian Middle School, Edina, MN.</w:t>
      </w:r>
    </w:p>
    <w:p w14:paraId="20CE34DF" w14:textId="77777777" w:rsidR="00C65C68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(1999, October 28).  </w:t>
      </w:r>
      <w:r w:rsidRPr="00370388">
        <w:rPr>
          <w:rFonts w:asciiTheme="minorHAnsi" w:hAnsiTheme="minorHAnsi" w:cstheme="minorHAnsi"/>
          <w:i/>
          <w:sz w:val="24"/>
          <w:szCs w:val="24"/>
        </w:rPr>
        <w:t>Retail merchandising and clothing design thinking</w:t>
      </w:r>
      <w:r w:rsidRPr="00370388">
        <w:rPr>
          <w:rFonts w:asciiTheme="minorHAnsi" w:hAnsiTheme="minorHAnsi" w:cstheme="minorHAnsi"/>
          <w:sz w:val="24"/>
          <w:szCs w:val="24"/>
        </w:rPr>
        <w:t>. Human Ecology Honors Seminar.  University of Minnesota, Minneapolis, MN.</w:t>
      </w:r>
    </w:p>
    <w:p w14:paraId="21CF2329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(1997, October 17).  </w:t>
      </w:r>
      <w:r w:rsidRPr="00370388">
        <w:rPr>
          <w:rFonts w:asciiTheme="minorHAnsi" w:hAnsiTheme="minorHAnsi" w:cstheme="minorHAnsi"/>
          <w:i/>
          <w:sz w:val="24"/>
          <w:szCs w:val="24"/>
        </w:rPr>
        <w:t>Career opportunities in clothing design</w:t>
      </w:r>
      <w:r w:rsidR="008B2CB6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Chaska High School, Chaska, MN.</w:t>
      </w:r>
    </w:p>
    <w:p w14:paraId="22848EB3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(annually 1988-91). </w:t>
      </w:r>
      <w:r w:rsidRPr="00370388">
        <w:rPr>
          <w:rFonts w:asciiTheme="minorHAnsi" w:hAnsiTheme="minorHAnsi" w:cstheme="minorHAnsi"/>
          <w:i/>
          <w:sz w:val="24"/>
          <w:szCs w:val="24"/>
        </w:rPr>
        <w:t>Apparel industry perspectives</w:t>
      </w:r>
      <w:r w:rsidRPr="00370388">
        <w:rPr>
          <w:rFonts w:asciiTheme="minorHAnsi" w:hAnsiTheme="minorHAnsi" w:cstheme="minorHAnsi"/>
          <w:sz w:val="24"/>
          <w:szCs w:val="24"/>
        </w:rPr>
        <w:t>.  Presented in the course, Future Directions in Textiles and Clothing, University of Minnesota.</w:t>
      </w:r>
    </w:p>
    <w:p w14:paraId="52632259" w14:textId="77777777" w:rsidR="007B5A69" w:rsidRPr="00370388" w:rsidRDefault="007B5A69" w:rsidP="00446E9C">
      <w:pPr>
        <w:pStyle w:val="BodyText"/>
        <w:ind w:left="720" w:hanging="720"/>
        <w:jc w:val="left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</w:rPr>
        <w:lastRenderedPageBreak/>
        <w:t xml:space="preserve">Bye, E.  (1990, November).  </w:t>
      </w:r>
      <w:r w:rsidRPr="00370388">
        <w:rPr>
          <w:rFonts w:asciiTheme="minorHAnsi" w:hAnsiTheme="minorHAnsi" w:cstheme="minorHAnsi"/>
          <w:i/>
          <w:szCs w:val="24"/>
        </w:rPr>
        <w:t>CAD/CAM in the apparel industry</w:t>
      </w:r>
      <w:r w:rsidRPr="00370388">
        <w:rPr>
          <w:rFonts w:asciiTheme="minorHAnsi" w:hAnsiTheme="minorHAnsi" w:cstheme="minorHAnsi"/>
          <w:szCs w:val="24"/>
        </w:rPr>
        <w:t xml:space="preserve">. Presented in the </w:t>
      </w:r>
      <w:r w:rsidR="008B2CB6" w:rsidRPr="00370388">
        <w:rPr>
          <w:rFonts w:asciiTheme="minorHAnsi" w:hAnsiTheme="minorHAnsi" w:cstheme="minorHAnsi"/>
          <w:szCs w:val="24"/>
        </w:rPr>
        <w:t>3000 level</w:t>
      </w:r>
      <w:r w:rsidRPr="00370388">
        <w:rPr>
          <w:rFonts w:asciiTheme="minorHAnsi" w:hAnsiTheme="minorHAnsi" w:cstheme="minorHAnsi"/>
          <w:szCs w:val="24"/>
        </w:rPr>
        <w:t xml:space="preserve"> Textile and Clothing Perspectives</w:t>
      </w:r>
      <w:r w:rsidR="008B2CB6" w:rsidRPr="00370388">
        <w:rPr>
          <w:rFonts w:asciiTheme="minorHAnsi" w:hAnsiTheme="minorHAnsi" w:cstheme="minorHAnsi"/>
          <w:szCs w:val="24"/>
        </w:rPr>
        <w:t xml:space="preserve"> course</w:t>
      </w:r>
      <w:r w:rsidRPr="00370388">
        <w:rPr>
          <w:rFonts w:asciiTheme="minorHAnsi" w:hAnsiTheme="minorHAnsi" w:cstheme="minorHAnsi"/>
          <w:szCs w:val="24"/>
        </w:rPr>
        <w:t>, College of St. Catherine, St. Paul, MN.</w:t>
      </w:r>
    </w:p>
    <w:p w14:paraId="40298873" w14:textId="77777777" w:rsidR="007B5A69" w:rsidRPr="00370388" w:rsidRDefault="007B5A6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(1990, March). </w:t>
      </w:r>
      <w:r w:rsidRPr="00370388">
        <w:rPr>
          <w:rFonts w:asciiTheme="minorHAnsi" w:hAnsiTheme="minorHAnsi" w:cstheme="minorHAnsi"/>
          <w:i/>
          <w:sz w:val="24"/>
          <w:szCs w:val="24"/>
        </w:rPr>
        <w:t>CAD/CAM in the design process</w:t>
      </w:r>
      <w:r w:rsidRPr="00370388">
        <w:rPr>
          <w:rFonts w:asciiTheme="minorHAnsi" w:hAnsiTheme="minorHAnsi" w:cstheme="minorHAnsi"/>
          <w:sz w:val="24"/>
          <w:szCs w:val="24"/>
        </w:rPr>
        <w:t xml:space="preserve">.  Presented in the </w:t>
      </w:r>
      <w:r w:rsidR="008B2CB6" w:rsidRPr="00370388">
        <w:rPr>
          <w:rFonts w:asciiTheme="minorHAnsi" w:hAnsiTheme="minorHAnsi" w:cstheme="minorHAnsi"/>
          <w:sz w:val="24"/>
          <w:szCs w:val="24"/>
        </w:rPr>
        <w:t>4000 level</w:t>
      </w:r>
      <w:r w:rsidRPr="00370388">
        <w:rPr>
          <w:rFonts w:asciiTheme="minorHAnsi" w:hAnsiTheme="minorHAnsi" w:cstheme="minorHAnsi"/>
          <w:sz w:val="24"/>
          <w:szCs w:val="24"/>
        </w:rPr>
        <w:t xml:space="preserve"> Advanced Clothing Design</w:t>
      </w:r>
      <w:r w:rsidR="008B2CB6" w:rsidRPr="00370388">
        <w:rPr>
          <w:rFonts w:asciiTheme="minorHAnsi" w:hAnsiTheme="minorHAnsi" w:cstheme="minorHAnsi"/>
          <w:sz w:val="24"/>
          <w:szCs w:val="24"/>
        </w:rPr>
        <w:t xml:space="preserve"> course</w:t>
      </w:r>
      <w:r w:rsidRPr="00370388">
        <w:rPr>
          <w:rFonts w:asciiTheme="minorHAnsi" w:hAnsiTheme="minorHAnsi" w:cstheme="minorHAnsi"/>
          <w:sz w:val="24"/>
          <w:szCs w:val="24"/>
        </w:rPr>
        <w:t xml:space="preserve">, Minneapolis College of Art and Design, Minneapolis, MN.        </w:t>
      </w:r>
    </w:p>
    <w:p w14:paraId="14646EA2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</w:p>
    <w:p w14:paraId="6BF501EF" w14:textId="77777777" w:rsidR="007B5A69" w:rsidRPr="00370388" w:rsidRDefault="00CB2E94">
      <w:pPr>
        <w:pStyle w:val="Heading4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ADVISING</w:t>
      </w:r>
    </w:p>
    <w:p w14:paraId="315819CC" w14:textId="77777777" w:rsidR="00CB2E94" w:rsidRPr="00370388" w:rsidRDefault="00CB2E94" w:rsidP="00CB2E94">
      <w:pPr>
        <w:rPr>
          <w:rFonts w:asciiTheme="minorHAnsi" w:hAnsiTheme="minorHAnsi" w:cstheme="minorHAnsi"/>
          <w:sz w:val="24"/>
          <w:szCs w:val="24"/>
        </w:rPr>
      </w:pPr>
    </w:p>
    <w:p w14:paraId="1BE27736" w14:textId="77777777" w:rsidR="007B5A69" w:rsidRPr="00370388" w:rsidRDefault="007B5A69" w:rsidP="00BA0AE5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Graduate Student Advising</w:t>
      </w:r>
    </w:p>
    <w:p w14:paraId="5A040CC3" w14:textId="77777777" w:rsidR="00BA0AE5" w:rsidRPr="00370388" w:rsidRDefault="00BA0AE5" w:rsidP="00BA0AE5">
      <w:pPr>
        <w:rPr>
          <w:rFonts w:asciiTheme="minorHAnsi" w:hAnsiTheme="minorHAnsi" w:cstheme="minorHAnsi"/>
          <w:sz w:val="24"/>
          <w:szCs w:val="24"/>
        </w:rPr>
      </w:pPr>
    </w:p>
    <w:p w14:paraId="686A6CE1" w14:textId="77777777" w:rsidR="005C6812" w:rsidRPr="00370388" w:rsidRDefault="00EC7B9E" w:rsidP="00555BDC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Ph</w:t>
      </w:r>
      <w:r w:rsidR="00024481" w:rsidRPr="00370388">
        <w:rPr>
          <w:rFonts w:asciiTheme="minorHAnsi" w:hAnsiTheme="minorHAnsi" w:cstheme="minorHAnsi"/>
          <w:szCs w:val="24"/>
        </w:rPr>
        <w:t>.</w:t>
      </w:r>
      <w:r w:rsidRPr="00370388">
        <w:rPr>
          <w:rFonts w:asciiTheme="minorHAnsi" w:hAnsiTheme="minorHAnsi" w:cstheme="minorHAnsi"/>
          <w:szCs w:val="24"/>
        </w:rPr>
        <w:t>D.</w:t>
      </w:r>
      <w:r w:rsidR="007B5A69" w:rsidRPr="00370388">
        <w:rPr>
          <w:rFonts w:asciiTheme="minorHAnsi" w:hAnsiTheme="minorHAnsi" w:cstheme="minorHAnsi"/>
          <w:szCs w:val="24"/>
        </w:rPr>
        <w:t xml:space="preserve"> </w:t>
      </w:r>
      <w:r w:rsidR="00566E1E" w:rsidRPr="00370388">
        <w:rPr>
          <w:rFonts w:asciiTheme="minorHAnsi" w:hAnsiTheme="minorHAnsi" w:cstheme="minorHAnsi"/>
          <w:szCs w:val="24"/>
        </w:rPr>
        <w:t>Advisees</w:t>
      </w:r>
      <w:r w:rsidRPr="00370388">
        <w:rPr>
          <w:rFonts w:asciiTheme="minorHAnsi" w:hAnsiTheme="minorHAnsi" w:cstheme="minorHAnsi"/>
          <w:szCs w:val="24"/>
        </w:rPr>
        <w:t xml:space="preserve"> and Co-advisees</w:t>
      </w:r>
      <w:r w:rsidR="000808D6" w:rsidRPr="00370388">
        <w:rPr>
          <w:rFonts w:asciiTheme="minorHAnsi" w:hAnsiTheme="minorHAnsi" w:cstheme="minorHAnsi"/>
          <w:szCs w:val="24"/>
        </w:rPr>
        <w:t>:</w:t>
      </w:r>
      <w:r w:rsidRPr="00370388">
        <w:rPr>
          <w:rFonts w:asciiTheme="minorHAnsi" w:hAnsiTheme="minorHAnsi" w:cstheme="minorHAnsi"/>
          <w:szCs w:val="24"/>
        </w:rPr>
        <w:t xml:space="preserve"> Completed</w:t>
      </w:r>
    </w:p>
    <w:p w14:paraId="55DFDDFC" w14:textId="60612C26" w:rsidR="00FB51F8" w:rsidRPr="00370388" w:rsidRDefault="00216E08" w:rsidP="00216E0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Robin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Carufel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(2018).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A Phenomenological Exploration </w:t>
      </w:r>
      <w:r w:rsidR="00567A3A" w:rsidRPr="00370388">
        <w:rPr>
          <w:rFonts w:asciiTheme="minorHAnsi" w:hAnsiTheme="minorHAnsi" w:cstheme="minorHAnsi"/>
          <w:i/>
          <w:sz w:val="24"/>
          <w:szCs w:val="24"/>
        </w:rPr>
        <w:t>o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f Apparel Sizing Practice </w:t>
      </w:r>
      <w:r w:rsidR="00160223" w:rsidRPr="00370388">
        <w:rPr>
          <w:rFonts w:asciiTheme="minorHAnsi" w:hAnsiTheme="minorHAnsi" w:cstheme="minorHAnsi"/>
          <w:i/>
          <w:sz w:val="24"/>
          <w:szCs w:val="24"/>
        </w:rPr>
        <w:t>o</w:t>
      </w:r>
      <w:r w:rsidRPr="00370388">
        <w:rPr>
          <w:rFonts w:asciiTheme="minorHAnsi" w:hAnsiTheme="minorHAnsi" w:cstheme="minorHAnsi"/>
          <w:i/>
          <w:sz w:val="24"/>
          <w:szCs w:val="24"/>
        </w:rPr>
        <w:t>f Small Womenswear Businesses.</w:t>
      </w:r>
    </w:p>
    <w:p w14:paraId="0853FC1E" w14:textId="77777777" w:rsidR="00FB51F8" w:rsidRPr="00370388" w:rsidRDefault="00FB51F8" w:rsidP="00216E08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Nokyeon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Kim</w:t>
      </w:r>
      <w:r w:rsidR="00216E08" w:rsidRPr="00370388">
        <w:rPr>
          <w:rFonts w:asciiTheme="minorHAnsi" w:hAnsiTheme="minorHAnsi" w:cstheme="minorHAnsi"/>
          <w:sz w:val="24"/>
          <w:szCs w:val="24"/>
        </w:rPr>
        <w:t xml:space="preserve">, (2018). </w:t>
      </w:r>
      <w:r w:rsidR="00216E08" w:rsidRPr="00370388">
        <w:rPr>
          <w:rFonts w:asciiTheme="minorHAnsi" w:hAnsiTheme="minorHAnsi" w:cstheme="minorHAnsi"/>
          <w:i/>
          <w:sz w:val="24"/>
          <w:szCs w:val="24"/>
        </w:rPr>
        <w:t>Development of Indices for Back Curvature and Postural Variations of the Torso of Women Aged 55 and Older.</w:t>
      </w:r>
    </w:p>
    <w:p w14:paraId="18FBD023" w14:textId="77777777" w:rsidR="00FB51F8" w:rsidRPr="00370388" w:rsidRDefault="00216E08" w:rsidP="00216E0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Yumin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Kim, (2018). </w:t>
      </w:r>
      <w:r w:rsidRPr="00370388">
        <w:rPr>
          <w:rFonts w:asciiTheme="minorHAnsi" w:hAnsiTheme="minorHAnsi" w:cstheme="minorHAnsi"/>
          <w:i/>
          <w:sz w:val="24"/>
          <w:szCs w:val="24"/>
        </w:rPr>
        <w:t>Is Crowdfunding Altruistic or Egoistic? The Influences of Social Cause and Message Types on Prosocial Motives and Online Cause-Related Crowdfunding.</w:t>
      </w:r>
    </w:p>
    <w:p w14:paraId="0F6C7BE6" w14:textId="77777777" w:rsidR="00B26946" w:rsidRPr="00370388" w:rsidRDefault="0086208F" w:rsidP="00216E08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Caitlin Cohn, (2016). </w:t>
      </w:r>
      <w:r w:rsidRPr="00370388">
        <w:rPr>
          <w:rFonts w:asciiTheme="minorHAnsi" w:hAnsiTheme="minorHAnsi" w:cstheme="minorHAnsi"/>
          <w:i/>
          <w:sz w:val="24"/>
          <w:szCs w:val="24"/>
        </w:rPr>
        <w:t>Scorchers: Dress, Gender and Bicycling Culture from 1868-1900.</w:t>
      </w:r>
    </w:p>
    <w:p w14:paraId="4FD9EE56" w14:textId="77777777" w:rsidR="0086208F" w:rsidRPr="00370388" w:rsidRDefault="0086208F" w:rsidP="00882360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Linsey Gordon, (2016). </w:t>
      </w:r>
      <w:r w:rsidRPr="00370388">
        <w:rPr>
          <w:rFonts w:asciiTheme="minorHAnsi" w:hAnsiTheme="minorHAnsi" w:cstheme="minorHAnsi"/>
          <w:i/>
          <w:sz w:val="24"/>
          <w:szCs w:val="24"/>
        </w:rPr>
        <w:t>Innovation in Sewn Cooling Products: Three Case Studies Examining the Interdisciplinary Product Development Process.</w:t>
      </w:r>
    </w:p>
    <w:p w14:paraId="76993387" w14:textId="77777777" w:rsidR="004D3992" w:rsidRPr="00370388" w:rsidRDefault="004D3992" w:rsidP="008823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Mee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Jakal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(2012-incomplete)</w:t>
      </w:r>
    </w:p>
    <w:p w14:paraId="6E5ABD86" w14:textId="77777777" w:rsidR="00D46E05" w:rsidRPr="00370388" w:rsidRDefault="00D46E05" w:rsidP="008823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Chad Sowers, (201</w:t>
      </w:r>
      <w:r w:rsidR="00967876" w:rsidRPr="00370388">
        <w:rPr>
          <w:rFonts w:asciiTheme="minorHAnsi" w:hAnsiTheme="minorHAnsi" w:cstheme="minorHAnsi"/>
          <w:sz w:val="24"/>
          <w:szCs w:val="24"/>
        </w:rPr>
        <w:t>3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Semiotics in apparel design student portfolios: Semantic categorization and evaluation of portfolio elements</w:t>
      </w:r>
      <w:r w:rsidRPr="00370388">
        <w:rPr>
          <w:rFonts w:asciiTheme="minorHAnsi" w:hAnsiTheme="minorHAnsi" w:cstheme="minorHAnsi"/>
          <w:i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(Lucy Dunne).</w:t>
      </w:r>
      <w:r w:rsidRPr="00370388">
        <w:rPr>
          <w:rFonts w:asciiTheme="minorHAnsi" w:hAnsiTheme="minorHAnsi" w:cstheme="minorHAnsi"/>
          <w:sz w:val="24"/>
          <w:szCs w:val="24"/>
        </w:rPr>
        <w:tab/>
      </w:r>
    </w:p>
    <w:p w14:paraId="2A25A4B5" w14:textId="77777777" w:rsidR="005C6812" w:rsidRPr="00370388" w:rsidRDefault="005C6812" w:rsidP="00882360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Myung-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Hee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Sohn, (2012</w:t>
      </w: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bCs/>
          <w:i/>
          <w:sz w:val="24"/>
          <w:szCs w:val="24"/>
        </w:rPr>
        <w:t>Analysis of upper body measurement changes in motion using motion capture system.</w:t>
      </w:r>
    </w:p>
    <w:p w14:paraId="012C844E" w14:textId="77777777" w:rsidR="005C6812" w:rsidRPr="00370388" w:rsidRDefault="005C6812" w:rsidP="0088236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Helen Koo, (2012). </w:t>
      </w:r>
      <w:r w:rsidRPr="00370388">
        <w:rPr>
          <w:rFonts w:asciiTheme="minorHAnsi" w:hAnsiTheme="minorHAnsi" w:cstheme="minorHAnsi"/>
          <w:i/>
          <w:sz w:val="24"/>
          <w:szCs w:val="24"/>
          <w:lang w:eastAsia="ko-KR"/>
        </w:rPr>
        <w:t>Design functions in transformable garments for sustainability</w:t>
      </w:r>
      <w:r w:rsidRPr="00370388">
        <w:rPr>
          <w:rFonts w:asciiTheme="minorHAnsi" w:hAnsiTheme="minorHAnsi" w:cstheme="minorHAnsi"/>
          <w:sz w:val="24"/>
          <w:szCs w:val="24"/>
          <w:lang w:eastAsia="ko-KR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(Lucy Dunne).</w:t>
      </w:r>
    </w:p>
    <w:p w14:paraId="23DC61EE" w14:textId="77777777" w:rsidR="007B5A69" w:rsidRPr="00370388" w:rsidRDefault="00C0270A" w:rsidP="00882360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Margaret Deppe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EC7B9E" w:rsidRPr="00370388">
        <w:rPr>
          <w:rFonts w:asciiTheme="minorHAnsi" w:hAnsiTheme="minorHAnsi" w:cstheme="minorHAnsi"/>
          <w:sz w:val="24"/>
          <w:szCs w:val="24"/>
        </w:rPr>
        <w:t xml:space="preserve">(2010). </w:t>
      </w:r>
      <w:r w:rsidRPr="00370388">
        <w:rPr>
          <w:rFonts w:asciiTheme="minorHAnsi" w:hAnsiTheme="minorHAnsi" w:cstheme="minorHAnsi"/>
          <w:i/>
          <w:sz w:val="24"/>
          <w:szCs w:val="24"/>
        </w:rPr>
        <w:t>Dressing the dancer: Identity and belly dance students,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EC7B9E" w:rsidRPr="00370388">
        <w:rPr>
          <w:rFonts w:asciiTheme="minorHAnsi" w:hAnsiTheme="minorHAnsi" w:cstheme="minorHAnsi"/>
          <w:sz w:val="24"/>
          <w:szCs w:val="24"/>
        </w:rPr>
        <w:t>(Joanne Eicher)</w:t>
      </w:r>
      <w:r w:rsidR="009320BD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58A5A6C6" w14:textId="77777777" w:rsidR="007B5A69" w:rsidRPr="00370388" w:rsidRDefault="007B5A69" w:rsidP="0088236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Ellen McKinney, </w:t>
      </w:r>
      <w:r w:rsidR="00EC7B9E" w:rsidRPr="00370388">
        <w:rPr>
          <w:rFonts w:asciiTheme="minorHAnsi" w:eastAsia="Arial Unicode MS" w:hAnsiTheme="minorHAnsi" w:cstheme="minorHAnsi"/>
          <w:color w:val="000000"/>
          <w:sz w:val="24"/>
          <w:szCs w:val="24"/>
        </w:rPr>
        <w:t>(2007).</w:t>
      </w:r>
      <w:r w:rsidR="004B7583"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7583" w:rsidRPr="00370388">
        <w:rPr>
          <w:rFonts w:asciiTheme="minorHAnsi" w:eastAsia="Arial Unicode MS" w:hAnsiTheme="minorHAnsi" w:cstheme="minorHAnsi"/>
          <w:i/>
          <w:color w:val="000000"/>
          <w:sz w:val="24"/>
          <w:szCs w:val="24"/>
        </w:rPr>
        <w:t>Towards a three-dimensi</w:t>
      </w:r>
      <w:r w:rsidR="0077199E" w:rsidRPr="00370388">
        <w:rPr>
          <w:rFonts w:asciiTheme="minorHAnsi" w:eastAsia="Arial Unicode MS" w:hAnsiTheme="minorHAnsi" w:cstheme="minorHAnsi"/>
          <w:i/>
          <w:color w:val="000000"/>
          <w:sz w:val="24"/>
          <w:szCs w:val="24"/>
        </w:rPr>
        <w:t>onal theory of pattern drafting</w:t>
      </w:r>
      <w:r w:rsidR="00EC7B9E" w:rsidRPr="00370388">
        <w:rPr>
          <w:rFonts w:asciiTheme="minorHAnsi" w:eastAsia="Arial Unicode MS" w:hAnsiTheme="minorHAnsi" w:cstheme="minorHAnsi"/>
          <w:i/>
          <w:color w:val="000000"/>
          <w:sz w:val="24"/>
          <w:szCs w:val="24"/>
        </w:rPr>
        <w:t>: R</w:t>
      </w:r>
      <w:r w:rsidR="004B7583" w:rsidRPr="00370388">
        <w:rPr>
          <w:rFonts w:asciiTheme="minorHAnsi" w:eastAsia="Arial Unicode MS" w:hAnsiTheme="minorHAnsi" w:cstheme="minorHAnsi"/>
          <w:i/>
          <w:color w:val="000000"/>
          <w:sz w:val="24"/>
          <w:szCs w:val="24"/>
        </w:rPr>
        <w:t>elationship of body measurements and shapes to pattern measurements and shapes,</w:t>
      </w:r>
      <w:r w:rsidR="00EC7B9E" w:rsidRPr="00370388">
        <w:rPr>
          <w:rFonts w:asciiTheme="minorHAnsi" w:hAnsiTheme="minorHAnsi" w:cstheme="minorHAnsi"/>
          <w:sz w:val="24"/>
          <w:szCs w:val="24"/>
        </w:rPr>
        <w:t xml:space="preserve"> (Karen </w:t>
      </w:r>
      <w:proofErr w:type="spellStart"/>
      <w:r w:rsidR="00EC7B9E"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="00EC7B9E" w:rsidRPr="00370388">
        <w:rPr>
          <w:rFonts w:asciiTheme="minorHAnsi" w:hAnsiTheme="minorHAnsi" w:cstheme="minorHAnsi"/>
          <w:sz w:val="24"/>
          <w:szCs w:val="24"/>
        </w:rPr>
        <w:t>)</w:t>
      </w:r>
      <w:r w:rsidR="009320BD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65FBF1ED" w14:textId="77777777" w:rsidR="007B5A69" w:rsidRPr="00370388" w:rsidRDefault="00E5458B" w:rsidP="0088236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Claire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Kapstein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C12BA5" w:rsidRPr="00370388">
        <w:rPr>
          <w:rFonts w:asciiTheme="minorHAnsi" w:hAnsiTheme="minorHAnsi" w:cstheme="minorHAnsi"/>
          <w:sz w:val="24"/>
          <w:szCs w:val="24"/>
        </w:rPr>
        <w:t>(</w:t>
      </w:r>
      <w:r w:rsidRPr="00370388">
        <w:rPr>
          <w:rFonts w:asciiTheme="minorHAnsi" w:hAnsiTheme="minorHAnsi" w:cstheme="minorHAnsi"/>
          <w:sz w:val="24"/>
          <w:szCs w:val="24"/>
        </w:rPr>
        <w:t>2005</w:t>
      </w:r>
      <w:r w:rsidR="00C12BA5" w:rsidRPr="00370388">
        <w:rPr>
          <w:rFonts w:asciiTheme="minorHAnsi" w:hAnsiTheme="minorHAnsi" w:cstheme="minorHAnsi"/>
          <w:sz w:val="24"/>
          <w:szCs w:val="24"/>
        </w:rPr>
        <w:t>).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Fashioning the self: An exploration of the sartorial decisions of professional women over age 60</w:t>
      </w:r>
      <w:r w:rsidR="00EC7B9E" w:rsidRPr="00370388">
        <w:rPr>
          <w:rFonts w:asciiTheme="minorHAnsi" w:hAnsiTheme="minorHAnsi" w:cstheme="minorHAnsi"/>
          <w:sz w:val="24"/>
          <w:szCs w:val="24"/>
        </w:rPr>
        <w:t>, (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Karen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="00EC7B9E" w:rsidRPr="00370388">
        <w:rPr>
          <w:rFonts w:asciiTheme="minorHAnsi" w:hAnsiTheme="minorHAnsi" w:cstheme="minorHAnsi"/>
          <w:sz w:val="24"/>
          <w:szCs w:val="24"/>
        </w:rPr>
        <w:t>)</w:t>
      </w:r>
      <w:r w:rsidR="009320BD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D7CFA27" w14:textId="77777777" w:rsidR="00857E55" w:rsidRPr="00370388" w:rsidRDefault="00EC7B9E" w:rsidP="00FB51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Ph</w:t>
      </w:r>
      <w:r w:rsidR="00024481" w:rsidRPr="00370388">
        <w:rPr>
          <w:rFonts w:asciiTheme="minorHAnsi" w:hAnsiTheme="minorHAnsi" w:cstheme="minorHAnsi"/>
          <w:b/>
          <w:sz w:val="24"/>
          <w:szCs w:val="24"/>
        </w:rPr>
        <w:t>.</w:t>
      </w:r>
      <w:r w:rsidRPr="00370388">
        <w:rPr>
          <w:rFonts w:asciiTheme="minorHAnsi" w:hAnsiTheme="minorHAnsi" w:cstheme="minorHAnsi"/>
          <w:b/>
          <w:sz w:val="24"/>
          <w:szCs w:val="24"/>
        </w:rPr>
        <w:t>D. Advisees and Co-advisees</w:t>
      </w:r>
      <w:r w:rsidR="000808D6" w:rsidRPr="0037038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320BD" w:rsidRPr="00370388">
        <w:rPr>
          <w:rFonts w:asciiTheme="minorHAnsi" w:hAnsiTheme="minorHAnsi" w:cstheme="minorHAnsi"/>
          <w:b/>
          <w:sz w:val="24"/>
          <w:szCs w:val="24"/>
        </w:rPr>
        <w:t>i</w:t>
      </w:r>
      <w:r w:rsidRPr="00370388">
        <w:rPr>
          <w:rFonts w:asciiTheme="minorHAnsi" w:hAnsiTheme="minorHAnsi" w:cstheme="minorHAnsi"/>
          <w:b/>
          <w:sz w:val="24"/>
          <w:szCs w:val="24"/>
        </w:rPr>
        <w:t>n Process</w:t>
      </w:r>
    </w:p>
    <w:p w14:paraId="0E95509C" w14:textId="17EF1634" w:rsidR="004D3992" w:rsidRPr="00370388" w:rsidRDefault="004D3992" w:rsidP="0042437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Hegge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(2016-</w:t>
      </w:r>
      <w:r w:rsidR="0086208F" w:rsidRPr="00370388">
        <w:rPr>
          <w:rFonts w:asciiTheme="minorHAnsi" w:hAnsiTheme="minorHAnsi" w:cstheme="minorHAnsi"/>
          <w:sz w:val="24"/>
          <w:szCs w:val="24"/>
        </w:rPr>
        <w:t xml:space="preserve"> current)</w:t>
      </w:r>
    </w:p>
    <w:p w14:paraId="4A33886E" w14:textId="251EB0E5" w:rsidR="00567A3A" w:rsidRPr="00370388" w:rsidRDefault="00567A3A" w:rsidP="0042437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Sage Davis, (2018-</w:t>
      </w:r>
      <w:r w:rsidR="003D1DCA" w:rsidRPr="00370388">
        <w:rPr>
          <w:rFonts w:asciiTheme="minorHAnsi" w:hAnsiTheme="minorHAnsi" w:cstheme="minorHAnsi"/>
          <w:sz w:val="24"/>
          <w:szCs w:val="24"/>
        </w:rPr>
        <w:t xml:space="preserve"> current)</w:t>
      </w:r>
    </w:p>
    <w:p w14:paraId="3CF474DC" w14:textId="7DDBAF2C" w:rsidR="00567A3A" w:rsidRPr="00370388" w:rsidRDefault="006C20AD" w:rsidP="0042437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Colleen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Pokorney</w:t>
      </w:r>
      <w:proofErr w:type="spellEnd"/>
      <w:r w:rsidR="00567A3A" w:rsidRPr="00370388">
        <w:rPr>
          <w:rFonts w:asciiTheme="minorHAnsi" w:hAnsiTheme="minorHAnsi" w:cstheme="minorHAnsi"/>
          <w:sz w:val="24"/>
          <w:szCs w:val="24"/>
        </w:rPr>
        <w:t>, (2020-</w:t>
      </w:r>
      <w:r w:rsidR="003D1DCA" w:rsidRPr="00370388">
        <w:rPr>
          <w:rFonts w:asciiTheme="minorHAnsi" w:hAnsiTheme="minorHAnsi" w:cstheme="minorHAnsi"/>
          <w:sz w:val="24"/>
          <w:szCs w:val="24"/>
        </w:rPr>
        <w:t xml:space="preserve"> current)</w:t>
      </w:r>
    </w:p>
    <w:p w14:paraId="11422B1E" w14:textId="77777777" w:rsidR="008A71DF" w:rsidRPr="00370388" w:rsidRDefault="008A71DF" w:rsidP="00555BDC">
      <w:pPr>
        <w:pStyle w:val="Heading3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lastRenderedPageBreak/>
        <w:t>Ph</w:t>
      </w:r>
      <w:r w:rsidR="00024481" w:rsidRPr="00370388">
        <w:rPr>
          <w:rFonts w:asciiTheme="minorHAnsi" w:hAnsiTheme="minorHAnsi" w:cstheme="minorHAnsi"/>
          <w:szCs w:val="24"/>
        </w:rPr>
        <w:t>.</w:t>
      </w:r>
      <w:r w:rsidRPr="00370388">
        <w:rPr>
          <w:rFonts w:asciiTheme="minorHAnsi" w:hAnsiTheme="minorHAnsi" w:cstheme="minorHAnsi"/>
          <w:szCs w:val="24"/>
        </w:rPr>
        <w:t>D. Committee Member</w:t>
      </w:r>
      <w:r w:rsidR="000808D6" w:rsidRPr="00370388">
        <w:rPr>
          <w:rFonts w:asciiTheme="minorHAnsi" w:hAnsiTheme="minorHAnsi" w:cstheme="minorHAnsi"/>
          <w:szCs w:val="24"/>
        </w:rPr>
        <w:t>: Completed</w:t>
      </w:r>
    </w:p>
    <w:p w14:paraId="17EDC526" w14:textId="13D345E8" w:rsidR="00EA72DA" w:rsidRPr="00370388" w:rsidRDefault="00EA72DA" w:rsidP="00670700">
      <w:pPr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Md. </w:t>
      </w:r>
      <w:proofErr w:type="spellStart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Tahmidul</w:t>
      </w:r>
      <w:proofErr w:type="spellEnd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370388">
        <w:rPr>
          <w:rStyle w:val="il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Islam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Molla</w:t>
      </w:r>
      <w:proofErr w:type="spellEnd"/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(2020).</w:t>
      </w:r>
    </w:p>
    <w:p w14:paraId="14F6B755" w14:textId="7F5FC832" w:rsidR="00567A3A" w:rsidRPr="00370388" w:rsidRDefault="00567A3A" w:rsidP="00567A3A">
      <w:pPr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Do </w:t>
      </w:r>
      <w:proofErr w:type="spellStart"/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Yuon</w:t>
      </w:r>
      <w:proofErr w:type="spellEnd"/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Kim, (2020).</w:t>
      </w:r>
    </w:p>
    <w:p w14:paraId="327CEB73" w14:textId="709ED211" w:rsidR="00FB51F8" w:rsidRPr="00370388" w:rsidRDefault="00FB51F8" w:rsidP="00670700">
      <w:pPr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Sanga Song, (2018).</w:t>
      </w:r>
    </w:p>
    <w:p w14:paraId="7D61748A" w14:textId="77777777" w:rsidR="00FB51F8" w:rsidRPr="00370388" w:rsidRDefault="00FB51F8" w:rsidP="00670700">
      <w:pPr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Clair Whang, (2018).</w:t>
      </w:r>
    </w:p>
    <w:p w14:paraId="1EC0C334" w14:textId="77777777" w:rsidR="00AA77BA" w:rsidRPr="00370388" w:rsidRDefault="00AA77BA" w:rsidP="00670700">
      <w:pPr>
        <w:numPr>
          <w:ilvl w:val="0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Saemee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Lyu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(2016).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Posture Modification Effects Using Soft Materials Structures.</w:t>
      </w:r>
    </w:p>
    <w:p w14:paraId="640D591C" w14:textId="77777777" w:rsidR="00295C9A" w:rsidRPr="00370388" w:rsidRDefault="00295C9A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Ji Young Lee, (2013).</w:t>
      </w:r>
    </w:p>
    <w:p w14:paraId="6F20825A" w14:textId="77777777" w:rsidR="00295C9A" w:rsidRPr="00370388" w:rsidRDefault="00295C9A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Mary Chaney, (2011).</w:t>
      </w:r>
    </w:p>
    <w:p w14:paraId="4D35A836" w14:textId="77777777" w:rsidR="00295C9A" w:rsidRPr="00370388" w:rsidRDefault="00295C9A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Monica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Sklar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(2010).</w:t>
      </w:r>
    </w:p>
    <w:p w14:paraId="1E8300A7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Jae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Eun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Kim, (2009)</w:t>
      </w:r>
      <w:r w:rsidR="00740048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740048" w:rsidRPr="00370388">
        <w:rPr>
          <w:rFonts w:asciiTheme="minorHAnsi" w:hAnsiTheme="minorHAnsi" w:cstheme="minorHAnsi"/>
          <w:i/>
          <w:sz w:val="24"/>
          <w:szCs w:val="24"/>
        </w:rPr>
        <w:t>The Influence of Moral Emotions in Young Adults' Moral Decision Making: A Cross-Cultural Examination</w:t>
      </w:r>
    </w:p>
    <w:p w14:paraId="22BCC2C3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Chin Man Chen, </w:t>
      </w:r>
      <w:r w:rsidR="00326CD2" w:rsidRPr="00370388">
        <w:rPr>
          <w:rFonts w:asciiTheme="minorHAnsi" w:hAnsiTheme="minorHAnsi" w:cstheme="minorHAnsi"/>
          <w:sz w:val="24"/>
          <w:szCs w:val="24"/>
        </w:rPr>
        <w:t>(</w:t>
      </w:r>
      <w:r w:rsidRPr="00370388">
        <w:rPr>
          <w:rFonts w:asciiTheme="minorHAnsi" w:hAnsiTheme="minorHAnsi" w:cstheme="minorHAnsi"/>
          <w:sz w:val="24"/>
          <w:szCs w:val="24"/>
        </w:rPr>
        <w:t>2007)</w:t>
      </w:r>
      <w:r w:rsidR="00326CD2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326CD2" w:rsidRPr="00370388">
        <w:rPr>
          <w:rFonts w:asciiTheme="minorHAnsi" w:hAnsiTheme="minorHAnsi" w:cstheme="minorHAnsi"/>
          <w:i/>
          <w:sz w:val="24"/>
          <w:szCs w:val="24"/>
        </w:rPr>
        <w:t>Female body characteristics related to bra fit.</w:t>
      </w:r>
    </w:p>
    <w:p w14:paraId="3E88803E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Jaeha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Lee, (2007)</w:t>
      </w:r>
      <w:r w:rsidR="00326CD2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326CD2" w:rsidRPr="00370388">
        <w:rPr>
          <w:rFonts w:asciiTheme="minorHAnsi" w:hAnsiTheme="minorHAnsi" w:cstheme="minorHAnsi"/>
          <w:i/>
          <w:sz w:val="24"/>
          <w:szCs w:val="24"/>
        </w:rPr>
        <w:t>Relative and interaction effects of situational and personal factors on impulse buying.</w:t>
      </w:r>
    </w:p>
    <w:p w14:paraId="15AC965B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Dong-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Eun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Kim, (2009). </w:t>
      </w:r>
      <w:r w:rsidRPr="00370388">
        <w:rPr>
          <w:rFonts w:asciiTheme="minorHAnsi" w:hAnsiTheme="minorHAnsi" w:cstheme="minorHAnsi"/>
          <w:i/>
          <w:sz w:val="24"/>
          <w:szCs w:val="24"/>
        </w:rPr>
        <w:t>Apparel Fit Based on Viewing of 3D Virtual Models and Live Models</w:t>
      </w:r>
    </w:p>
    <w:p w14:paraId="1910CDA5" w14:textId="77777777" w:rsidR="008A71DF" w:rsidRPr="00370388" w:rsidRDefault="00F478F9" w:rsidP="00670700">
      <w:pPr>
        <w:pStyle w:val="Heading4"/>
        <w:numPr>
          <w:ilvl w:val="0"/>
          <w:numId w:val="25"/>
        </w:numPr>
        <w:rPr>
          <w:rFonts w:asciiTheme="minorHAnsi" w:eastAsia="Arial Unicode MS" w:hAnsiTheme="minorHAnsi" w:cstheme="minorHAnsi"/>
          <w:b w:val="0"/>
          <w:i/>
          <w:szCs w:val="24"/>
        </w:rPr>
      </w:pPr>
      <w:proofErr w:type="spellStart"/>
      <w:r w:rsidRPr="00370388">
        <w:rPr>
          <w:rFonts w:asciiTheme="minorHAnsi" w:hAnsiTheme="minorHAnsi" w:cstheme="minorHAnsi"/>
          <w:b w:val="0"/>
          <w:szCs w:val="24"/>
        </w:rPr>
        <w:t>McElvain</w:t>
      </w:r>
      <w:proofErr w:type="spellEnd"/>
      <w:r w:rsidRPr="00370388">
        <w:rPr>
          <w:rFonts w:asciiTheme="minorHAnsi" w:hAnsiTheme="minorHAnsi" w:cstheme="minorHAnsi"/>
          <w:b w:val="0"/>
          <w:szCs w:val="24"/>
        </w:rPr>
        <w:t>, (2004-2007</w:t>
      </w:r>
      <w:r w:rsidR="008A71DF" w:rsidRPr="00370388">
        <w:rPr>
          <w:rFonts w:asciiTheme="minorHAnsi" w:hAnsiTheme="minorHAnsi" w:cstheme="minorHAnsi"/>
          <w:b w:val="0"/>
          <w:szCs w:val="24"/>
        </w:rPr>
        <w:t>).</w:t>
      </w:r>
      <w:r w:rsidR="00326CD2" w:rsidRPr="00370388">
        <w:rPr>
          <w:rFonts w:asciiTheme="minorHAnsi" w:hAnsiTheme="minorHAnsi" w:cstheme="minorHAnsi"/>
          <w:szCs w:val="24"/>
        </w:rPr>
        <w:t xml:space="preserve"> </w:t>
      </w:r>
      <w:r w:rsidR="006D03EE" w:rsidRPr="00370388">
        <w:rPr>
          <w:rFonts w:asciiTheme="minorHAnsi" w:hAnsiTheme="minorHAnsi" w:cstheme="minorHAnsi"/>
          <w:b w:val="0"/>
          <w:i/>
          <w:szCs w:val="24"/>
        </w:rPr>
        <w:t>Wearing a Cause: P</w:t>
      </w:r>
      <w:r w:rsidR="00326CD2" w:rsidRPr="00370388">
        <w:rPr>
          <w:rFonts w:asciiTheme="minorHAnsi" w:hAnsiTheme="minorHAnsi" w:cstheme="minorHAnsi"/>
          <w:b w:val="0"/>
          <w:i/>
          <w:szCs w:val="24"/>
        </w:rPr>
        <w:t>ersonal motivations for expressing beliefs through dress</w:t>
      </w:r>
      <w:r w:rsidR="006D03EE" w:rsidRPr="00370388">
        <w:rPr>
          <w:rFonts w:asciiTheme="minorHAnsi" w:hAnsiTheme="minorHAnsi" w:cstheme="minorHAnsi"/>
          <w:b w:val="0"/>
          <w:i/>
          <w:szCs w:val="24"/>
        </w:rPr>
        <w:t>.</w:t>
      </w:r>
      <w:r w:rsidR="00326CD2" w:rsidRPr="00370388">
        <w:rPr>
          <w:rFonts w:asciiTheme="minorHAnsi" w:hAnsiTheme="minorHAnsi" w:cstheme="minorHAnsi"/>
          <w:b w:val="0"/>
          <w:i/>
          <w:szCs w:val="24"/>
        </w:rPr>
        <w:t xml:space="preserve"> </w:t>
      </w:r>
    </w:p>
    <w:p w14:paraId="34ADE957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Kathryn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Reiley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(2008)</w:t>
      </w:r>
      <w:r w:rsidR="00326CD2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326CD2" w:rsidRPr="00370388">
        <w:rPr>
          <w:rFonts w:asciiTheme="minorHAnsi" w:hAnsiTheme="minorHAnsi" w:cstheme="minorHAnsi"/>
          <w:i/>
          <w:sz w:val="24"/>
          <w:szCs w:val="24"/>
        </w:rPr>
        <w:t>Definitions of uniqueness in terms of individual appearance: exploring vintage clothing and new clothing wearers.</w:t>
      </w:r>
    </w:p>
    <w:p w14:paraId="0EDD8381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Katherine Leonard, (2006). </w:t>
      </w:r>
      <w:r w:rsidRPr="00370388">
        <w:rPr>
          <w:rFonts w:asciiTheme="minorHAnsi" w:hAnsiTheme="minorHAnsi" w:cstheme="minorHAnsi"/>
          <w:i/>
          <w:sz w:val="24"/>
          <w:szCs w:val="24"/>
        </w:rPr>
        <w:t>Women’s perceptions of their appearances in their professional careers between 1950-1975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630A979F" w14:textId="77777777" w:rsidR="008A71DF" w:rsidRPr="00370388" w:rsidRDefault="008A71DF" w:rsidP="0067070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Uraiwan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Pitimaneeyakul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(2001).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Product development in the knitwear industry: A case study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678B9A" w14:textId="77777777" w:rsidR="007B5A69" w:rsidRPr="00370388" w:rsidRDefault="007B5A6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14:paraId="27634872" w14:textId="77777777" w:rsidR="007B5A69" w:rsidRPr="00370388" w:rsidRDefault="007B5A69" w:rsidP="00555BDC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Masters </w:t>
      </w:r>
      <w:r w:rsidR="00566E1E" w:rsidRPr="00370388">
        <w:rPr>
          <w:rFonts w:asciiTheme="minorHAnsi" w:hAnsiTheme="minorHAnsi" w:cstheme="minorHAnsi"/>
          <w:szCs w:val="24"/>
        </w:rPr>
        <w:t>Advisees</w:t>
      </w:r>
      <w:r w:rsidR="000808D6" w:rsidRPr="00370388">
        <w:rPr>
          <w:rFonts w:asciiTheme="minorHAnsi" w:hAnsiTheme="minorHAnsi" w:cstheme="minorHAnsi"/>
          <w:szCs w:val="24"/>
        </w:rPr>
        <w:t xml:space="preserve"> and Co-advisees: </w:t>
      </w:r>
      <w:r w:rsidR="009320BD" w:rsidRPr="00370388">
        <w:rPr>
          <w:rFonts w:asciiTheme="minorHAnsi" w:hAnsiTheme="minorHAnsi" w:cstheme="minorHAnsi"/>
          <w:szCs w:val="24"/>
        </w:rPr>
        <w:t>Completed</w:t>
      </w:r>
    </w:p>
    <w:p w14:paraId="33A105D9" w14:textId="6A420B10" w:rsidR="006C20AD" w:rsidRPr="00370388" w:rsidRDefault="006C20AD" w:rsidP="006C20AD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</w:rPr>
        <w:t>Pokorny, Colleen</w:t>
      </w:r>
      <w:r w:rsidRPr="00370388">
        <w:rPr>
          <w:rFonts w:asciiTheme="minorHAnsi" w:hAnsiTheme="minorHAnsi" w:cstheme="minorHAnsi"/>
          <w:sz w:val="24"/>
          <w:szCs w:val="24"/>
        </w:rPr>
        <w:t xml:space="preserve">, (2020).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Innovation in Craft: A Mixed Methods Study on Pre-cut Fabrics’ Impact on </w:t>
      </w:r>
      <w:proofErr w:type="spellStart"/>
      <w:r w:rsidRPr="00370388">
        <w:rPr>
          <w:rFonts w:asciiTheme="minorHAnsi" w:hAnsiTheme="minorHAnsi" w:cstheme="minorHAnsi"/>
          <w:i/>
          <w:iCs/>
          <w:sz w:val="24"/>
          <w:szCs w:val="24"/>
        </w:rPr>
        <w:t>Quiltmaking</w:t>
      </w:r>
      <w:proofErr w:type="spellEnd"/>
    </w:p>
    <w:p w14:paraId="26DF0B6B" w14:textId="47E4E7E5" w:rsidR="00AA77BA" w:rsidRPr="00370388" w:rsidRDefault="00AA77BA" w:rsidP="00882360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Shannon Smith, (2017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). A Rehabilitation Device to Optimize Recovery and Enhance Comfort for Patients Who Have Undergone Shoulder Surgery. </w:t>
      </w:r>
      <w:r w:rsidRPr="00370388">
        <w:rPr>
          <w:rFonts w:asciiTheme="minorHAnsi" w:hAnsiTheme="minorHAnsi" w:cstheme="minorHAnsi"/>
          <w:sz w:val="24"/>
          <w:szCs w:val="24"/>
        </w:rPr>
        <w:t>(Medical Device Innovation M.S.)</w:t>
      </w:r>
    </w:p>
    <w:p w14:paraId="55C5BEB8" w14:textId="77777777" w:rsidR="00B26946" w:rsidRPr="00370388" w:rsidRDefault="00B26946" w:rsidP="00882360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Kira Erickson, (20</w:t>
      </w:r>
      <w:r w:rsidR="004D3992" w:rsidRPr="00370388">
        <w:rPr>
          <w:rFonts w:asciiTheme="minorHAnsi" w:hAnsiTheme="minorHAnsi" w:cstheme="minorHAnsi"/>
          <w:sz w:val="24"/>
          <w:szCs w:val="24"/>
        </w:rPr>
        <w:t>17</w:t>
      </w:r>
      <w:r w:rsidR="004D3992" w:rsidRPr="00370388">
        <w:rPr>
          <w:rFonts w:asciiTheme="minorHAnsi" w:hAnsiTheme="minorHAnsi" w:cstheme="minorHAnsi"/>
          <w:i/>
          <w:sz w:val="24"/>
          <w:szCs w:val="24"/>
        </w:rPr>
        <w:t>).</w:t>
      </w:r>
      <w:r w:rsidR="0086208F" w:rsidRPr="00370388">
        <w:rPr>
          <w:rFonts w:asciiTheme="minorHAnsi" w:hAnsiTheme="minorHAnsi" w:cstheme="minorHAnsi"/>
          <w:i/>
          <w:sz w:val="24"/>
          <w:szCs w:val="24"/>
        </w:rPr>
        <w:t xml:space="preserve"> Understanding Muslim Girls’ Needs for the Design of Sports Uniforms</w:t>
      </w:r>
    </w:p>
    <w:p w14:paraId="1E327130" w14:textId="77777777" w:rsidR="00B26946" w:rsidRPr="00370388" w:rsidRDefault="00B26946" w:rsidP="00882360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Robin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Carufel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</w:t>
      </w:r>
      <w:r w:rsidR="004D3992" w:rsidRPr="00370388">
        <w:rPr>
          <w:rFonts w:asciiTheme="minorHAnsi" w:hAnsiTheme="minorHAnsi" w:cstheme="minorHAnsi"/>
          <w:sz w:val="24"/>
          <w:szCs w:val="24"/>
        </w:rPr>
        <w:t>6)</w:t>
      </w:r>
      <w:r w:rsidR="00D35542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D35542" w:rsidRPr="00370388">
        <w:rPr>
          <w:rFonts w:asciiTheme="minorHAnsi" w:hAnsiTheme="minorHAnsi" w:cstheme="minorHAnsi"/>
          <w:i/>
          <w:sz w:val="24"/>
          <w:szCs w:val="24"/>
        </w:rPr>
        <w:t>One Size Fits All? An Exploratory Study of the Body-Garment Relationship for a Sheath Dress</w:t>
      </w:r>
    </w:p>
    <w:p w14:paraId="102CF7D6" w14:textId="77777777" w:rsidR="00B26946" w:rsidRPr="00370388" w:rsidRDefault="00B26946" w:rsidP="00882360">
      <w:pPr>
        <w:pStyle w:val="ListParagraph"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Erika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Langefels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</w:t>
      </w:r>
      <w:r w:rsidR="004D3992" w:rsidRPr="00370388">
        <w:rPr>
          <w:rFonts w:asciiTheme="minorHAnsi" w:hAnsiTheme="minorHAnsi" w:cstheme="minorHAnsi"/>
          <w:sz w:val="24"/>
          <w:szCs w:val="24"/>
        </w:rPr>
        <w:t>6)</w:t>
      </w:r>
      <w:r w:rsidR="0086208F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86208F" w:rsidRPr="00370388">
        <w:rPr>
          <w:rFonts w:asciiTheme="minorHAnsi" w:hAnsiTheme="minorHAnsi" w:cstheme="minorHAnsi"/>
          <w:i/>
          <w:sz w:val="24"/>
          <w:szCs w:val="24"/>
        </w:rPr>
        <w:t>Millennial Women’s Use and Perception of Pinterest.</w:t>
      </w:r>
    </w:p>
    <w:p w14:paraId="282C8577" w14:textId="77777777" w:rsidR="00B26946" w:rsidRPr="00370388" w:rsidRDefault="00656151" w:rsidP="00882360">
      <w:pPr>
        <w:pStyle w:val="ListParagraph"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Breanna Jones, </w:t>
      </w:r>
      <w:r w:rsidR="0086208F" w:rsidRPr="00370388">
        <w:rPr>
          <w:rFonts w:asciiTheme="minorHAnsi" w:hAnsiTheme="minorHAnsi" w:cstheme="minorHAnsi"/>
          <w:sz w:val="24"/>
          <w:szCs w:val="24"/>
        </w:rPr>
        <w:t>(</w:t>
      </w:r>
      <w:r w:rsidRPr="00370388">
        <w:rPr>
          <w:rFonts w:asciiTheme="minorHAnsi" w:hAnsiTheme="minorHAnsi" w:cstheme="minorHAnsi"/>
          <w:sz w:val="24"/>
          <w:szCs w:val="24"/>
        </w:rPr>
        <w:t>2016</w:t>
      </w:r>
      <w:r w:rsidR="0086208F"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86208F" w:rsidRPr="00370388">
        <w:rPr>
          <w:rFonts w:asciiTheme="minorHAnsi" w:hAnsiTheme="minorHAnsi" w:cstheme="minorHAnsi"/>
          <w:i/>
          <w:sz w:val="24"/>
          <w:szCs w:val="24"/>
        </w:rPr>
        <w:t>Model Diversity in Fashion Advertising: The Influence of Self-Model Congruity on Body Appreciation</w:t>
      </w:r>
    </w:p>
    <w:p w14:paraId="4F08ECF6" w14:textId="77777777" w:rsidR="005C6812" w:rsidRPr="00370388" w:rsidRDefault="005C6812" w:rsidP="00882360">
      <w:pPr>
        <w:pStyle w:val="ListParagraph"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lang w:eastAsia="uz-Cyrl-UZ" w:bidi="uz-Cyrl-UZ"/>
        </w:rPr>
        <w:t>Linsey Gordon, (201</w:t>
      </w:r>
      <w:r w:rsidR="00967876" w:rsidRPr="00370388">
        <w:rPr>
          <w:rFonts w:asciiTheme="minorHAnsi" w:hAnsiTheme="minorHAnsi" w:cstheme="minorHAnsi"/>
          <w:sz w:val="24"/>
          <w:szCs w:val="24"/>
          <w:lang w:eastAsia="uz-Cyrl-UZ" w:bidi="uz-Cyrl-UZ"/>
        </w:rPr>
        <w:t>3</w:t>
      </w:r>
      <w:r w:rsidRPr="00370388">
        <w:rPr>
          <w:rFonts w:asciiTheme="minorHAnsi" w:hAnsiTheme="minorHAnsi" w:cstheme="minorHAnsi"/>
          <w:i/>
          <w:sz w:val="24"/>
          <w:szCs w:val="24"/>
          <w:lang w:eastAsia="uz-Cyrl-UZ" w:bidi="uz-Cyrl-UZ"/>
        </w:rPr>
        <w:t xml:space="preserve">). </w:t>
      </w:r>
      <w:r w:rsidRPr="00370388">
        <w:rPr>
          <w:rFonts w:asciiTheme="minorHAnsi" w:hAnsiTheme="minorHAnsi" w:cstheme="minorHAnsi"/>
          <w:i/>
          <w:sz w:val="24"/>
          <w:szCs w:val="24"/>
        </w:rPr>
        <w:t>The development of design requirements for breastfeeding apparel: A user-oriented product development approach.</w:t>
      </w:r>
    </w:p>
    <w:p w14:paraId="24778531" w14:textId="77777777" w:rsidR="005C6812" w:rsidRPr="00370388" w:rsidRDefault="00967876" w:rsidP="00882360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uz-Cyrl-UZ" w:bidi="uz-Cyrl-UZ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Theresa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Lastovich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(2013</w:t>
      </w:r>
      <w:r w:rsidR="005C6812"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5C6812" w:rsidRPr="00370388">
        <w:rPr>
          <w:rFonts w:asciiTheme="minorHAnsi" w:hAnsiTheme="minorHAnsi" w:cstheme="minorHAnsi"/>
          <w:i/>
          <w:sz w:val="24"/>
          <w:szCs w:val="24"/>
        </w:rPr>
        <w:t>Professional women active commuters: Apparel design criteria.</w:t>
      </w:r>
    </w:p>
    <w:p w14:paraId="183D6AE4" w14:textId="77777777" w:rsidR="00F85BFD" w:rsidRPr="00370388" w:rsidRDefault="00F85BFD" w:rsidP="00882360">
      <w:pPr>
        <w:numPr>
          <w:ilvl w:val="0"/>
          <w:numId w:val="33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Katherine Buckner, (</w:t>
      </w:r>
      <w:r w:rsidR="005C6812" w:rsidRPr="00370388">
        <w:rPr>
          <w:rFonts w:asciiTheme="minorHAnsi" w:hAnsiTheme="minorHAnsi" w:cstheme="minorHAnsi"/>
          <w:sz w:val="24"/>
          <w:szCs w:val="24"/>
        </w:rPr>
        <w:t>2011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C83BE9" w:rsidRPr="00370388">
        <w:rPr>
          <w:rFonts w:asciiTheme="minorHAnsi" w:hAnsiTheme="minorHAnsi" w:cstheme="minorHAnsi"/>
          <w:i/>
          <w:sz w:val="24"/>
          <w:szCs w:val="24"/>
        </w:rPr>
        <w:t>Fit Satisfaction in Non-Industrial Textile Production: Crocheted Clothing</w:t>
      </w:r>
      <w:r w:rsidRPr="00370388">
        <w:rPr>
          <w:rFonts w:asciiTheme="minorHAnsi" w:hAnsiTheme="minorHAnsi" w:cstheme="minorHAnsi"/>
          <w:sz w:val="24"/>
          <w:szCs w:val="24"/>
        </w:rPr>
        <w:t xml:space="preserve">, (Lucy Dunne). </w:t>
      </w:r>
    </w:p>
    <w:p w14:paraId="073A6840" w14:textId="77777777" w:rsidR="00F81D73" w:rsidRPr="00370388" w:rsidRDefault="00F81D73" w:rsidP="00882360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Myung-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Hee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3607F3" w:rsidRPr="00370388">
        <w:rPr>
          <w:rFonts w:asciiTheme="minorHAnsi" w:hAnsiTheme="minorHAnsi" w:cstheme="minorHAnsi"/>
          <w:sz w:val="24"/>
          <w:szCs w:val="24"/>
        </w:rPr>
        <w:t>Sohn</w:t>
      </w:r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9320BD" w:rsidRPr="00370388">
        <w:rPr>
          <w:rFonts w:asciiTheme="minorHAnsi" w:hAnsiTheme="minorHAnsi" w:cstheme="minorHAnsi"/>
          <w:sz w:val="24"/>
          <w:szCs w:val="24"/>
        </w:rPr>
        <w:t>(</w:t>
      </w:r>
      <w:r w:rsidR="008849E4" w:rsidRPr="00370388">
        <w:rPr>
          <w:rFonts w:asciiTheme="minorHAnsi" w:hAnsiTheme="minorHAnsi" w:cstheme="minorHAnsi"/>
          <w:sz w:val="24"/>
          <w:szCs w:val="24"/>
        </w:rPr>
        <w:t>2009</w:t>
      </w:r>
      <w:r w:rsidR="009320BD" w:rsidRPr="00370388">
        <w:rPr>
          <w:rFonts w:asciiTheme="minorHAnsi" w:hAnsiTheme="minorHAnsi" w:cstheme="minorHAnsi"/>
          <w:sz w:val="24"/>
          <w:szCs w:val="24"/>
        </w:rPr>
        <w:t>)</w:t>
      </w:r>
      <w:r w:rsidR="008849E4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B319B8" w:rsidRPr="00370388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pattern adaption for body change during pregnan</w:t>
      </w:r>
      <w:r w:rsidR="00B319B8" w:rsidRPr="00370388">
        <w:rPr>
          <w:rFonts w:asciiTheme="minorHAnsi" w:hAnsiTheme="minorHAnsi" w:cstheme="minorHAnsi"/>
          <w:i/>
          <w:sz w:val="24"/>
          <w:szCs w:val="24"/>
        </w:rPr>
        <w:t xml:space="preserve">cy: A 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case study.</w:t>
      </w:r>
    </w:p>
    <w:p w14:paraId="66BE144C" w14:textId="77777777" w:rsidR="0083322D" w:rsidRPr="00370388" w:rsidRDefault="0083322D" w:rsidP="00882360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Junghun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Yu</w:t>
      </w:r>
      <w:r w:rsidR="00B23A6D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(2007). </w:t>
      </w:r>
      <w:r w:rsidR="00B23A6D" w:rsidRPr="00370388">
        <w:rPr>
          <w:rFonts w:asciiTheme="minorHAnsi" w:hAnsiTheme="minorHAnsi" w:cstheme="minorHAnsi"/>
          <w:i/>
          <w:sz w:val="24"/>
          <w:szCs w:val="24"/>
        </w:rPr>
        <w:t xml:space="preserve">College 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women’s perceptions of jeans</w:t>
      </w:r>
      <w:r w:rsidR="00B23A6D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ab/>
      </w:r>
    </w:p>
    <w:p w14:paraId="251D9887" w14:textId="77777777" w:rsidR="0083322D" w:rsidRPr="00370388" w:rsidRDefault="0083322D" w:rsidP="00882360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Betsy Gomez</w:t>
      </w:r>
      <w:r w:rsidR="001D55C7"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(2005-). 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Analysis of fashion boutique consumer</w:t>
      </w:r>
      <w:r w:rsidR="009320BD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7B71429D" w14:textId="77777777" w:rsidR="007B5A69" w:rsidRPr="00370388" w:rsidRDefault="007B5A69" w:rsidP="00882360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Mary Alice Chaney, </w:t>
      </w:r>
      <w:r w:rsidR="009320BD" w:rsidRPr="00370388">
        <w:rPr>
          <w:rFonts w:asciiTheme="minorHAnsi" w:hAnsiTheme="minorHAnsi" w:cstheme="minorHAnsi"/>
          <w:sz w:val="24"/>
          <w:szCs w:val="24"/>
        </w:rPr>
        <w:t>(2006).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 xml:space="preserve"> Hmong with an American p</w:t>
      </w:r>
      <w:r w:rsidR="0096153F" w:rsidRPr="00370388">
        <w:rPr>
          <w:rFonts w:asciiTheme="minorHAnsi" w:hAnsiTheme="minorHAnsi" w:cstheme="minorHAnsi"/>
          <w:i/>
          <w:sz w:val="24"/>
          <w:szCs w:val="24"/>
        </w:rPr>
        <w:t xml:space="preserve">erspective: The 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role of embroidery in t</w:t>
      </w:r>
      <w:r w:rsidR="00E5458B" w:rsidRPr="00370388">
        <w:rPr>
          <w:rFonts w:asciiTheme="minorHAnsi" w:hAnsiTheme="minorHAnsi" w:cstheme="minorHAnsi"/>
          <w:i/>
          <w:sz w:val="24"/>
          <w:szCs w:val="24"/>
        </w:rPr>
        <w:t xml:space="preserve">he life of a </w:t>
      </w:r>
      <w:proofErr w:type="gramStart"/>
      <w:r w:rsidR="00E5458B" w:rsidRPr="00370388">
        <w:rPr>
          <w:rFonts w:asciiTheme="minorHAnsi" w:hAnsiTheme="minorHAnsi" w:cstheme="minorHAnsi"/>
          <w:i/>
          <w:sz w:val="24"/>
          <w:szCs w:val="24"/>
        </w:rPr>
        <w:t>second generation</w:t>
      </w:r>
      <w:proofErr w:type="gramEnd"/>
      <w:r w:rsidR="00E5458B" w:rsidRPr="00370388">
        <w:rPr>
          <w:rFonts w:asciiTheme="minorHAnsi" w:hAnsiTheme="minorHAnsi" w:cstheme="minorHAnsi"/>
          <w:i/>
          <w:sz w:val="24"/>
          <w:szCs w:val="24"/>
        </w:rPr>
        <w:t xml:space="preserve"> H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>mong woman</w:t>
      </w:r>
      <w:r w:rsidR="0096153F" w:rsidRPr="00370388">
        <w:rPr>
          <w:rFonts w:asciiTheme="minorHAnsi" w:hAnsiTheme="minorHAnsi" w:cstheme="minorHAnsi"/>
          <w:i/>
          <w:sz w:val="24"/>
          <w:szCs w:val="24"/>
        </w:rPr>
        <w:t>,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 (Joanne Eicher)</w:t>
      </w:r>
      <w:r w:rsidR="0096153F"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3157D7E" w14:textId="77777777" w:rsidR="007B5A69" w:rsidRPr="00370388" w:rsidRDefault="007B5A69" w:rsidP="00882360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Margaret Deppe, </w:t>
      </w:r>
      <w:r w:rsidR="009320BD" w:rsidRPr="00370388">
        <w:rPr>
          <w:rFonts w:asciiTheme="minorHAnsi" w:hAnsiTheme="minorHAnsi" w:cstheme="minorHAnsi"/>
          <w:sz w:val="24"/>
          <w:szCs w:val="24"/>
        </w:rPr>
        <w:t>(2005)</w:t>
      </w:r>
      <w:r w:rsidR="002500E5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An exploration of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Mameluk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 xml:space="preserve"> close worked herringbone embroidery as the historical foundation of early 20</w:t>
      </w:r>
      <w:r w:rsidRPr="00370388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century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Fellahi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 xml:space="preserve"> cross stitch embroidery,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0BD" w:rsidRPr="00370388">
        <w:rPr>
          <w:rFonts w:asciiTheme="minorHAnsi" w:hAnsiTheme="minorHAnsi" w:cstheme="minorHAnsi"/>
          <w:sz w:val="24"/>
          <w:szCs w:val="24"/>
        </w:rPr>
        <w:t>(Joanne Eicher).</w:t>
      </w:r>
    </w:p>
    <w:p w14:paraId="2A7C1960" w14:textId="77777777" w:rsidR="009320BD" w:rsidRPr="00370388" w:rsidRDefault="007B5A69" w:rsidP="0088236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Claire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Kapstein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(2004). </w:t>
      </w:r>
      <w:r w:rsidRPr="00370388">
        <w:rPr>
          <w:rFonts w:asciiTheme="minorHAnsi" w:hAnsiTheme="minorHAnsi" w:cstheme="minorHAnsi"/>
          <w:i/>
          <w:sz w:val="24"/>
          <w:szCs w:val="24"/>
        </w:rPr>
        <w:t>Evolving aging interactions in women over 65: Its consequences on establishing new apparel design criteria,</w:t>
      </w:r>
      <w:r w:rsidR="009320BD"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(Karen </w:t>
      </w:r>
      <w:proofErr w:type="spellStart"/>
      <w:r w:rsidR="009320BD"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="009320BD" w:rsidRPr="00370388">
        <w:rPr>
          <w:rFonts w:asciiTheme="minorHAnsi" w:hAnsiTheme="minorHAnsi" w:cstheme="minorHAnsi"/>
          <w:sz w:val="24"/>
          <w:szCs w:val="24"/>
        </w:rPr>
        <w:t>).</w:t>
      </w:r>
    </w:p>
    <w:p w14:paraId="75E6401A" w14:textId="77777777" w:rsidR="009320BD" w:rsidRPr="00370388" w:rsidRDefault="007B5A69" w:rsidP="0088236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Tatiana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Prokaeva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(2002). </w:t>
      </w:r>
      <w:r w:rsidRPr="00370388">
        <w:rPr>
          <w:rFonts w:asciiTheme="minorHAnsi" w:hAnsiTheme="minorHAnsi" w:cstheme="minorHAnsi"/>
          <w:i/>
          <w:sz w:val="24"/>
          <w:szCs w:val="24"/>
        </w:rPr>
        <w:t>Research based design of business clothing for American and Russian working women,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(Karen </w:t>
      </w:r>
      <w:proofErr w:type="spellStart"/>
      <w:r w:rsidR="009320BD"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="009320BD" w:rsidRPr="00370388">
        <w:rPr>
          <w:rFonts w:asciiTheme="minorHAnsi" w:hAnsiTheme="minorHAnsi" w:cstheme="minorHAnsi"/>
          <w:sz w:val="24"/>
          <w:szCs w:val="24"/>
        </w:rPr>
        <w:t>).</w:t>
      </w:r>
    </w:p>
    <w:p w14:paraId="1D36298C" w14:textId="77777777" w:rsidR="009320BD" w:rsidRPr="00370388" w:rsidRDefault="007B5A69" w:rsidP="0088236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Ying Zhao,</w:t>
      </w:r>
      <w:r w:rsidR="009320BD" w:rsidRPr="00370388">
        <w:rPr>
          <w:rFonts w:asciiTheme="minorHAnsi" w:hAnsiTheme="minorHAnsi" w:cstheme="minorHAnsi"/>
          <w:sz w:val="24"/>
          <w:szCs w:val="24"/>
        </w:rPr>
        <w:t xml:space="preserve"> (2003).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Women's preference for ski and snowboard handwear,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320BD" w:rsidRPr="00370388">
        <w:rPr>
          <w:rFonts w:asciiTheme="minorHAnsi" w:hAnsiTheme="minorHAnsi" w:cstheme="minorHAnsi"/>
          <w:sz w:val="24"/>
          <w:szCs w:val="24"/>
        </w:rPr>
        <w:t>(Marilyn DeLong).</w:t>
      </w:r>
    </w:p>
    <w:p w14:paraId="41E49C54" w14:textId="77777777" w:rsidR="005E21B6" w:rsidRPr="00370388" w:rsidRDefault="000808D6" w:rsidP="00555BDC">
      <w:pPr>
        <w:pStyle w:val="Heading3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MFA Committee Member</w:t>
      </w:r>
    </w:p>
    <w:p w14:paraId="7A4E0C64" w14:textId="77777777" w:rsidR="008D4263" w:rsidRPr="00370388" w:rsidRDefault="008D4263" w:rsidP="008D4263">
      <w:pPr>
        <w:pStyle w:val="NormalWeb"/>
        <w:numPr>
          <w:ilvl w:val="0"/>
          <w:numId w:val="33"/>
        </w:numPr>
        <w:spacing w:before="0" w:beforeAutospacing="0" w:after="0" w:afterAutospacing="0"/>
        <w:ind w:left="720"/>
      </w:pPr>
      <w:r w:rsidRPr="00370388">
        <w:rPr>
          <w:rFonts w:asciiTheme="minorHAnsi" w:hAnsiTheme="minorHAnsi" w:cstheme="minorHAnsi"/>
        </w:rPr>
        <w:t xml:space="preserve">Palmer, S. (2019). </w:t>
      </w:r>
      <w:r w:rsidRPr="00370388">
        <w:rPr>
          <w:rFonts w:ascii="Merriweather" w:hAnsi="Merriweather"/>
          <w:i/>
          <w:iCs/>
          <w:color w:val="000000"/>
        </w:rPr>
        <w:t>Imagining, Interpreting, and Designing the World of “Pippin” A Musical Production for the University of Minnesota</w:t>
      </w:r>
      <w:r w:rsidRPr="00370388">
        <w:rPr>
          <w:rFonts w:ascii="Merriweather" w:hAnsi="Merriweather"/>
          <w:color w:val="000000"/>
        </w:rPr>
        <w:t xml:space="preserve"> (Theater Arts)</w:t>
      </w:r>
    </w:p>
    <w:p w14:paraId="1F3E5C47" w14:textId="77777777" w:rsidR="005E21B6" w:rsidRPr="00370388" w:rsidRDefault="005E21B6" w:rsidP="00882360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Anna Carlson, </w:t>
      </w:r>
      <w:r w:rsidR="006D03EE" w:rsidRPr="00370388">
        <w:rPr>
          <w:rFonts w:asciiTheme="minorHAnsi" w:hAnsiTheme="minorHAnsi" w:cstheme="minorHAnsi"/>
          <w:sz w:val="24"/>
          <w:szCs w:val="24"/>
        </w:rPr>
        <w:t>(</w:t>
      </w:r>
      <w:r w:rsidR="005C6812" w:rsidRPr="00370388">
        <w:rPr>
          <w:rFonts w:asciiTheme="minorHAnsi" w:hAnsiTheme="minorHAnsi" w:cstheme="minorHAnsi"/>
          <w:sz w:val="24"/>
          <w:szCs w:val="24"/>
        </w:rPr>
        <w:t>2012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="005C6812" w:rsidRPr="00370388">
        <w:rPr>
          <w:rFonts w:asciiTheme="minorHAnsi" w:hAnsiTheme="minorHAnsi" w:cstheme="minorHAnsi"/>
          <w:i/>
          <w:sz w:val="24"/>
          <w:szCs w:val="24"/>
        </w:rPr>
        <w:t>Designing the self: Patterns of order and disruption</w:t>
      </w:r>
      <w:r w:rsidR="006D03EE" w:rsidRPr="00370388">
        <w:rPr>
          <w:rFonts w:asciiTheme="minorHAnsi" w:hAnsiTheme="minorHAnsi" w:cstheme="minorHAnsi"/>
          <w:i/>
          <w:sz w:val="24"/>
          <w:szCs w:val="24"/>
        </w:rPr>
        <w:t>.</w:t>
      </w:r>
    </w:p>
    <w:p w14:paraId="3666E4B0" w14:textId="77777777" w:rsidR="006D03EE" w:rsidRPr="00370388" w:rsidRDefault="006D03EE" w:rsidP="006D03EE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14:paraId="24600610" w14:textId="77777777" w:rsidR="006D03EE" w:rsidRPr="00370388" w:rsidRDefault="006D03EE" w:rsidP="006D03EE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Masters Advisees and co-advisees</w:t>
      </w:r>
      <w:r w:rsidR="000808D6" w:rsidRPr="00370388">
        <w:rPr>
          <w:rFonts w:asciiTheme="minorHAnsi" w:hAnsiTheme="minorHAnsi" w:cstheme="minorHAnsi"/>
          <w:b/>
          <w:sz w:val="24"/>
          <w:szCs w:val="24"/>
        </w:rPr>
        <w:t>: in process</w:t>
      </w:r>
    </w:p>
    <w:p w14:paraId="12D54A4A" w14:textId="1591000F" w:rsidR="008D4263" w:rsidRPr="00370388" w:rsidRDefault="008D4263" w:rsidP="006D03EE">
      <w:pPr>
        <w:rPr>
          <w:rFonts w:asciiTheme="minorHAnsi" w:hAnsiTheme="minorHAnsi" w:cstheme="minorHAnsi"/>
          <w:b/>
          <w:sz w:val="24"/>
          <w:szCs w:val="24"/>
        </w:rPr>
      </w:pPr>
    </w:p>
    <w:p w14:paraId="76BBFBB0" w14:textId="30592557" w:rsidR="006C20AD" w:rsidRPr="00370388" w:rsidRDefault="006C20AD" w:rsidP="006C20AD">
      <w:pPr>
        <w:pStyle w:val="ListParagraph"/>
        <w:numPr>
          <w:ilvl w:val="0"/>
          <w:numId w:val="10"/>
        </w:numPr>
        <w:tabs>
          <w:tab w:val="clear" w:pos="1440"/>
          <w:tab w:val="num" w:pos="1350"/>
        </w:tabs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</w:rPr>
        <w:t xml:space="preserve">Paige </w:t>
      </w:r>
      <w:proofErr w:type="spellStart"/>
      <w:r w:rsidRPr="00370388">
        <w:rPr>
          <w:rFonts w:asciiTheme="minorHAnsi" w:hAnsiTheme="minorHAnsi" w:cstheme="minorHAnsi"/>
          <w:bCs/>
          <w:sz w:val="24"/>
          <w:szCs w:val="24"/>
        </w:rPr>
        <w:t>Tomfohrde</w:t>
      </w:r>
      <w:proofErr w:type="spellEnd"/>
      <w:r w:rsidRPr="00370388">
        <w:rPr>
          <w:rFonts w:asciiTheme="minorHAnsi" w:hAnsiTheme="minorHAnsi" w:cstheme="minorHAnsi"/>
          <w:bCs/>
          <w:sz w:val="24"/>
          <w:szCs w:val="24"/>
        </w:rPr>
        <w:t>, 2020-</w:t>
      </w:r>
    </w:p>
    <w:p w14:paraId="7221B399" w14:textId="77777777" w:rsidR="007B5A69" w:rsidRPr="00370388" w:rsidRDefault="000808D6" w:rsidP="00555BDC">
      <w:pPr>
        <w:pStyle w:val="Heading3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Masters Committee Member: Completed</w:t>
      </w:r>
    </w:p>
    <w:p w14:paraId="11F3F829" w14:textId="77777777" w:rsidR="008D4263" w:rsidRPr="00370388" w:rsidRDefault="008D4263" w:rsidP="008D4263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Mohammed,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Muna</w:t>
      </w:r>
      <w:proofErr w:type="spellEnd"/>
      <w:r w:rsidR="00DC467A" w:rsidRPr="00370388">
        <w:rPr>
          <w:rFonts w:asciiTheme="minorHAnsi" w:hAnsiTheme="minorHAnsi" w:cstheme="minorHAnsi"/>
          <w:sz w:val="24"/>
          <w:szCs w:val="24"/>
        </w:rPr>
        <w:t>, (2019).</w:t>
      </w:r>
    </w:p>
    <w:p w14:paraId="5783EEDF" w14:textId="77777777" w:rsidR="008D4263" w:rsidRPr="00370388" w:rsidRDefault="008D4263" w:rsidP="008D4263">
      <w:pPr>
        <w:numPr>
          <w:ilvl w:val="0"/>
          <w:numId w:val="10"/>
        </w:numPr>
        <w:tabs>
          <w:tab w:val="clear" w:pos="1440"/>
          <w:tab w:val="num" w:pos="117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Harini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Ramaswamey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(2015).</w:t>
      </w:r>
    </w:p>
    <w:p w14:paraId="7B6FC0C4" w14:textId="77777777" w:rsidR="007B5A69" w:rsidRPr="00370388" w:rsidRDefault="007B5A69" w:rsidP="00670700">
      <w:pPr>
        <w:pStyle w:val="ListParagraph"/>
        <w:numPr>
          <w:ilvl w:val="0"/>
          <w:numId w:val="32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Kathryn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Reiley</w:t>
      </w:r>
      <w:proofErr w:type="spellEnd"/>
      <w:r w:rsidRPr="00370388">
        <w:rPr>
          <w:rFonts w:asciiTheme="minorHAnsi" w:hAnsiTheme="minorHAnsi" w:cstheme="minorHAnsi"/>
          <w:i/>
          <w:sz w:val="24"/>
          <w:szCs w:val="24"/>
        </w:rPr>
        <w:t>, The vintage clothing market, consumer, and wearer in Minneapolis/St. Paul, MN</w:t>
      </w:r>
      <w:r w:rsidRPr="00370388">
        <w:rPr>
          <w:rFonts w:asciiTheme="minorHAnsi" w:hAnsiTheme="minorHAnsi" w:cstheme="minorHAnsi"/>
          <w:sz w:val="24"/>
          <w:szCs w:val="24"/>
        </w:rPr>
        <w:t xml:space="preserve"> (2002).</w:t>
      </w:r>
    </w:p>
    <w:p w14:paraId="094324A7" w14:textId="77777777" w:rsidR="007B5A69" w:rsidRPr="00370388" w:rsidRDefault="007B5A69" w:rsidP="00670700">
      <w:pPr>
        <w:pStyle w:val="ListParagraph"/>
        <w:numPr>
          <w:ilvl w:val="0"/>
          <w:numId w:val="32"/>
        </w:num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Mary Botkin,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The new look in America: A material culture analysis, </w:t>
      </w:r>
      <w:r w:rsidRPr="00370388">
        <w:rPr>
          <w:rFonts w:asciiTheme="minorHAnsi" w:hAnsiTheme="minorHAnsi" w:cstheme="minorHAnsi"/>
          <w:sz w:val="24"/>
          <w:szCs w:val="24"/>
        </w:rPr>
        <w:t>(2000).</w:t>
      </w:r>
    </w:p>
    <w:p w14:paraId="0F7B6B04" w14:textId="42C69782" w:rsidR="00BC0CFB" w:rsidRPr="00370388" w:rsidRDefault="00BC0CFB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Mentor</w:t>
      </w:r>
    </w:p>
    <w:p w14:paraId="57AF1F0E" w14:textId="2B904B66" w:rsidR="00BC0CFB" w:rsidRPr="00370388" w:rsidRDefault="00BC0CFB" w:rsidP="00BC0CFB">
      <w:pPr>
        <w:pStyle w:val="ListParagraph"/>
        <w:numPr>
          <w:ilvl w:val="0"/>
          <w:numId w:val="51"/>
        </w:numPr>
        <w:rPr>
          <w:rFonts w:asciiTheme="minorHAnsi" w:hAnsiTheme="minorHAnsi" w:cstheme="minorHAnsi"/>
          <w:bCs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</w:rPr>
        <w:t xml:space="preserve">DOVE Scholar </w:t>
      </w:r>
      <w:r w:rsidRPr="00370388">
        <w:rPr>
          <w:rStyle w:val="il"/>
          <w:rFonts w:asciiTheme="minorHAnsi" w:hAnsiTheme="minorHAnsi" w:cstheme="minorHAnsi"/>
          <w:bCs/>
          <w:sz w:val="24"/>
          <w:szCs w:val="24"/>
          <w:shd w:val="clear" w:color="auto" w:fill="FFFFFF"/>
        </w:rPr>
        <w:t>Summer</w:t>
      </w:r>
      <w:r w:rsidRPr="0037038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 </w:t>
      </w:r>
      <w:r w:rsidRPr="00370388">
        <w:rPr>
          <w:rStyle w:val="il"/>
          <w:rFonts w:asciiTheme="minorHAnsi" w:hAnsiTheme="minorHAnsi" w:cstheme="minorHAnsi"/>
          <w:bCs/>
          <w:sz w:val="24"/>
          <w:szCs w:val="24"/>
          <w:shd w:val="clear" w:color="auto" w:fill="FFFFFF"/>
        </w:rPr>
        <w:t>Institute</w:t>
      </w:r>
      <w:r w:rsidRPr="0037038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 Faculty Mentor, Graduate School Diversity Office, 2020</w:t>
      </w:r>
    </w:p>
    <w:p w14:paraId="05B9DE0A" w14:textId="77777777" w:rsidR="00BC0CFB" w:rsidRPr="00370388" w:rsidRDefault="00BC0CFB">
      <w:pPr>
        <w:rPr>
          <w:rFonts w:asciiTheme="minorHAnsi" w:hAnsiTheme="minorHAnsi" w:cstheme="minorHAnsi"/>
          <w:b/>
          <w:sz w:val="24"/>
          <w:szCs w:val="24"/>
        </w:rPr>
      </w:pPr>
    </w:p>
    <w:p w14:paraId="6FE1E179" w14:textId="0CC53CCB" w:rsidR="007B5A69" w:rsidRPr="00370388" w:rsidRDefault="007B5A69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Supervisor</w:t>
      </w:r>
      <w:r w:rsidR="00555BDC" w:rsidRPr="00370388">
        <w:rPr>
          <w:rFonts w:asciiTheme="minorHAnsi" w:hAnsiTheme="minorHAnsi" w:cstheme="minorHAnsi"/>
          <w:b/>
          <w:sz w:val="24"/>
          <w:szCs w:val="24"/>
        </w:rPr>
        <w:t>y Responsibilities</w:t>
      </w:r>
    </w:p>
    <w:p w14:paraId="4793D1BF" w14:textId="77777777" w:rsidR="00A1587D" w:rsidRPr="00370388" w:rsidRDefault="00A1587D">
      <w:pPr>
        <w:rPr>
          <w:rFonts w:asciiTheme="minorHAnsi" w:hAnsiTheme="minorHAnsi" w:cstheme="minorHAnsi"/>
          <w:b/>
          <w:sz w:val="24"/>
          <w:szCs w:val="24"/>
        </w:rPr>
      </w:pPr>
    </w:p>
    <w:p w14:paraId="0CE270B8" w14:textId="77777777" w:rsidR="007B5A69" w:rsidRPr="00370388" w:rsidRDefault="000808D6" w:rsidP="00555BDC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Graduate Teaching A</w:t>
      </w:r>
      <w:r w:rsidR="007B5A69" w:rsidRPr="00370388">
        <w:rPr>
          <w:rFonts w:asciiTheme="minorHAnsi" w:hAnsiTheme="minorHAnsi" w:cstheme="minorHAnsi"/>
          <w:b/>
          <w:sz w:val="24"/>
          <w:szCs w:val="24"/>
        </w:rPr>
        <w:t>ssistants</w:t>
      </w:r>
      <w:r w:rsidR="008D7099" w:rsidRPr="0037038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D7099" w:rsidRPr="00370388">
        <w:rPr>
          <w:rFonts w:asciiTheme="minorHAnsi" w:hAnsiTheme="minorHAnsi" w:cstheme="minorHAnsi"/>
          <w:sz w:val="24"/>
          <w:szCs w:val="24"/>
        </w:rPr>
        <w:t>Fully responsible for course</w:t>
      </w:r>
    </w:p>
    <w:p w14:paraId="660AFEA2" w14:textId="77777777" w:rsidR="007B5A69" w:rsidRPr="00370388" w:rsidRDefault="008D7099" w:rsidP="00670700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2211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Illustration for Clothing Design; </w:t>
      </w:r>
      <w:r w:rsidR="00D44E15" w:rsidRPr="00370388">
        <w:rPr>
          <w:rFonts w:asciiTheme="minorHAnsi" w:hAnsiTheme="minorHAnsi" w:cstheme="minorHAnsi"/>
          <w:sz w:val="24"/>
          <w:szCs w:val="24"/>
        </w:rPr>
        <w:t>Myung-</w:t>
      </w:r>
      <w:proofErr w:type="spellStart"/>
      <w:r w:rsidR="00D44E15" w:rsidRPr="00370388">
        <w:rPr>
          <w:rFonts w:asciiTheme="minorHAnsi" w:hAnsiTheme="minorHAnsi" w:cstheme="minorHAnsi"/>
          <w:sz w:val="24"/>
          <w:szCs w:val="24"/>
        </w:rPr>
        <w:t>Hee</w:t>
      </w:r>
      <w:proofErr w:type="spellEnd"/>
      <w:r w:rsidR="00D44E15" w:rsidRPr="00370388">
        <w:rPr>
          <w:rFonts w:asciiTheme="minorHAnsi" w:hAnsiTheme="minorHAnsi" w:cstheme="minorHAnsi"/>
          <w:sz w:val="24"/>
          <w:szCs w:val="24"/>
        </w:rPr>
        <w:t xml:space="preserve"> Sohn, 2009</w:t>
      </w:r>
      <w:r w:rsidR="00463FAC" w:rsidRPr="00370388">
        <w:rPr>
          <w:rFonts w:asciiTheme="minorHAnsi" w:hAnsiTheme="minorHAnsi" w:cstheme="minorHAnsi"/>
          <w:sz w:val="24"/>
          <w:szCs w:val="24"/>
        </w:rPr>
        <w:t>-2011</w:t>
      </w:r>
      <w:r w:rsidR="00D44E15" w:rsidRPr="00370388">
        <w:rPr>
          <w:rFonts w:asciiTheme="minorHAnsi" w:hAnsiTheme="minorHAnsi" w:cstheme="minorHAnsi"/>
          <w:sz w:val="24"/>
          <w:szCs w:val="24"/>
        </w:rPr>
        <w:t xml:space="preserve">; </w:t>
      </w:r>
      <w:r w:rsidR="00232B54" w:rsidRPr="00370388">
        <w:rPr>
          <w:rFonts w:asciiTheme="minorHAnsi" w:hAnsiTheme="minorHAnsi" w:cstheme="minorHAnsi"/>
          <w:sz w:val="24"/>
          <w:szCs w:val="24"/>
        </w:rPr>
        <w:t xml:space="preserve">Dong </w:t>
      </w:r>
      <w:proofErr w:type="spellStart"/>
      <w:r w:rsidR="00232B54" w:rsidRPr="00370388">
        <w:rPr>
          <w:rFonts w:asciiTheme="minorHAnsi" w:hAnsiTheme="minorHAnsi" w:cstheme="minorHAnsi"/>
          <w:sz w:val="24"/>
          <w:szCs w:val="24"/>
        </w:rPr>
        <w:t>Eun</w:t>
      </w:r>
      <w:proofErr w:type="spellEnd"/>
      <w:r w:rsidR="00232B54" w:rsidRPr="00370388">
        <w:rPr>
          <w:rFonts w:asciiTheme="minorHAnsi" w:hAnsiTheme="minorHAnsi" w:cstheme="minorHAnsi"/>
          <w:sz w:val="24"/>
          <w:szCs w:val="24"/>
        </w:rPr>
        <w:t xml:space="preserve"> Kim, 2008;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Juyeon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 xml:space="preserve"> Park, 2005</w:t>
      </w:r>
      <w:r w:rsidR="00C94D95" w:rsidRPr="00370388">
        <w:rPr>
          <w:rFonts w:asciiTheme="minorHAnsi" w:hAnsiTheme="minorHAnsi" w:cstheme="minorHAnsi"/>
          <w:sz w:val="24"/>
          <w:szCs w:val="24"/>
        </w:rPr>
        <w:t>-</w:t>
      </w:r>
      <w:r w:rsidR="00F342A0" w:rsidRPr="00370388">
        <w:rPr>
          <w:rFonts w:asciiTheme="minorHAnsi" w:hAnsiTheme="minorHAnsi" w:cstheme="minorHAnsi"/>
          <w:sz w:val="24"/>
          <w:szCs w:val="24"/>
        </w:rPr>
        <w:t>2007</w:t>
      </w:r>
    </w:p>
    <w:p w14:paraId="4ED78B1B" w14:textId="77777777" w:rsidR="007B5A69" w:rsidRPr="00370388" w:rsidRDefault="008D7099" w:rsidP="00670700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2222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Clothing Design Studio II; Betsy Gomez, 2005; Theresa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Winge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>, 2002-</w:t>
      </w:r>
      <w:r w:rsidRPr="00370388">
        <w:rPr>
          <w:rFonts w:asciiTheme="minorHAnsi" w:hAnsiTheme="minorHAnsi" w:cstheme="minorHAnsi"/>
          <w:sz w:val="24"/>
          <w:szCs w:val="24"/>
        </w:rPr>
        <w:t xml:space="preserve"> DHA </w:t>
      </w:r>
      <w:r w:rsidR="007B5A69" w:rsidRPr="00370388">
        <w:rPr>
          <w:rFonts w:asciiTheme="minorHAnsi" w:hAnsiTheme="minorHAnsi" w:cstheme="minorHAnsi"/>
          <w:sz w:val="24"/>
          <w:szCs w:val="24"/>
        </w:rPr>
        <w:t>2004</w:t>
      </w:r>
    </w:p>
    <w:p w14:paraId="3E00671F" w14:textId="77777777" w:rsidR="007B5A69" w:rsidRPr="00370388" w:rsidRDefault="008D7099" w:rsidP="00670700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3223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Clothing Design Studio III; Jay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Yoo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 xml:space="preserve">, 2004; Theresa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Winge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>, 2002-2003</w:t>
      </w:r>
    </w:p>
    <w:p w14:paraId="3080E1B6" w14:textId="77777777" w:rsidR="007B5A69" w:rsidRPr="00370388" w:rsidRDefault="008D7099" w:rsidP="00670700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4225 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Clothing Design Studio V; Theresa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Winge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>, 2003</w:t>
      </w:r>
    </w:p>
    <w:p w14:paraId="5B5FC79A" w14:textId="77777777" w:rsidR="007B5A69" w:rsidRPr="00370388" w:rsidRDefault="008D7099" w:rsidP="00670700">
      <w:pPr>
        <w:pStyle w:val="ListParagraph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2214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Softlines</w:t>
      </w:r>
      <w:proofErr w:type="spellEnd"/>
      <w:r w:rsidR="007B5A69" w:rsidRPr="00370388">
        <w:rPr>
          <w:rFonts w:asciiTheme="minorHAnsi" w:hAnsiTheme="minorHAnsi" w:cstheme="minorHAnsi"/>
          <w:sz w:val="24"/>
          <w:szCs w:val="24"/>
        </w:rPr>
        <w:t xml:space="preserve"> Analysis; Kathy </w:t>
      </w:r>
      <w:proofErr w:type="spellStart"/>
      <w:r w:rsidR="007B5A69" w:rsidRPr="00370388">
        <w:rPr>
          <w:rFonts w:asciiTheme="minorHAnsi" w:hAnsiTheme="minorHAnsi" w:cstheme="minorHAnsi"/>
          <w:sz w:val="24"/>
          <w:szCs w:val="24"/>
        </w:rPr>
        <w:t>Rei</w:t>
      </w:r>
      <w:r w:rsidR="00D44E15" w:rsidRPr="00370388">
        <w:rPr>
          <w:rFonts w:asciiTheme="minorHAnsi" w:hAnsiTheme="minorHAnsi" w:cstheme="minorHAnsi"/>
          <w:sz w:val="24"/>
          <w:szCs w:val="24"/>
        </w:rPr>
        <w:t>ley</w:t>
      </w:r>
      <w:proofErr w:type="spellEnd"/>
      <w:r w:rsidR="00D44E15" w:rsidRPr="00370388">
        <w:rPr>
          <w:rFonts w:asciiTheme="minorHAnsi" w:hAnsiTheme="minorHAnsi" w:cstheme="minorHAnsi"/>
          <w:sz w:val="24"/>
          <w:szCs w:val="24"/>
        </w:rPr>
        <w:t xml:space="preserve">, 2003-05; Colleen Kahn, </w:t>
      </w:r>
      <w:r w:rsidR="007B5A69" w:rsidRPr="00370388">
        <w:rPr>
          <w:rFonts w:asciiTheme="minorHAnsi" w:hAnsiTheme="minorHAnsi" w:cstheme="minorHAnsi"/>
          <w:sz w:val="24"/>
          <w:szCs w:val="24"/>
        </w:rPr>
        <w:t>2001-02</w:t>
      </w:r>
    </w:p>
    <w:p w14:paraId="0479398A" w14:textId="77777777" w:rsidR="007B5A69" w:rsidRPr="00370388" w:rsidRDefault="000808D6" w:rsidP="00555BDC">
      <w:pPr>
        <w:ind w:firstLine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Graduate Teaching Assistants</w:t>
      </w:r>
      <w:r w:rsidR="008D7099" w:rsidRPr="0037038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D7099" w:rsidRPr="00370388">
        <w:rPr>
          <w:rFonts w:asciiTheme="minorHAnsi" w:hAnsiTheme="minorHAnsi" w:cstheme="minorHAnsi"/>
          <w:sz w:val="24"/>
          <w:szCs w:val="24"/>
        </w:rPr>
        <w:t>Studio or Lab Assistant</w:t>
      </w:r>
    </w:p>
    <w:p w14:paraId="39A10766" w14:textId="77777777" w:rsidR="000808D6" w:rsidRPr="00370388" w:rsidRDefault="008D7099" w:rsidP="00670700">
      <w:pPr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2221 </w:t>
      </w:r>
      <w:r w:rsidRPr="00370388">
        <w:rPr>
          <w:rFonts w:asciiTheme="minorHAnsi" w:hAnsiTheme="minorHAnsi" w:cstheme="minorHAnsi"/>
          <w:sz w:val="24"/>
          <w:szCs w:val="24"/>
        </w:rPr>
        <w:t>Clothing Design Studio I: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63FAC" w:rsidRPr="00370388">
        <w:rPr>
          <w:rFonts w:asciiTheme="minorHAnsi" w:hAnsiTheme="minorHAnsi" w:cstheme="minorHAnsi"/>
          <w:sz w:val="24"/>
          <w:szCs w:val="24"/>
        </w:rPr>
        <w:t>Seoha</w:t>
      </w:r>
      <w:proofErr w:type="spellEnd"/>
      <w:r w:rsidR="00463FAC" w:rsidRPr="00370388">
        <w:rPr>
          <w:rFonts w:asciiTheme="minorHAnsi" w:hAnsiTheme="minorHAnsi" w:cstheme="minorHAnsi"/>
          <w:sz w:val="24"/>
          <w:szCs w:val="24"/>
        </w:rPr>
        <w:t xml:space="preserve"> Min and </w:t>
      </w:r>
      <w:proofErr w:type="spellStart"/>
      <w:r w:rsidR="00463FAC" w:rsidRPr="00370388">
        <w:rPr>
          <w:rFonts w:asciiTheme="minorHAnsi" w:hAnsiTheme="minorHAnsi" w:cstheme="minorHAnsi"/>
          <w:sz w:val="24"/>
          <w:szCs w:val="24"/>
        </w:rPr>
        <w:t>MyungHee</w:t>
      </w:r>
      <w:proofErr w:type="spellEnd"/>
      <w:r w:rsidR="00463FAC" w:rsidRPr="00370388">
        <w:rPr>
          <w:rFonts w:asciiTheme="minorHAnsi" w:hAnsiTheme="minorHAnsi" w:cstheme="minorHAnsi"/>
          <w:sz w:val="24"/>
          <w:szCs w:val="24"/>
        </w:rPr>
        <w:t xml:space="preserve"> Sohn; 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Caitlin Cohen, 2010; Erin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Jedlicka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, 2009;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Juyong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 Park and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Junghun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 Yu-2006, 2007; Jay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Yoo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Jongeun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 Rhee, 2005</w:t>
      </w:r>
    </w:p>
    <w:p w14:paraId="71A5AA98" w14:textId="77777777" w:rsidR="000808D6" w:rsidRPr="00370388" w:rsidRDefault="008D7099" w:rsidP="00670700">
      <w:pPr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2213 </w:t>
      </w:r>
      <w:r w:rsidRPr="00370388">
        <w:rPr>
          <w:rFonts w:asciiTheme="minorHAnsi" w:hAnsiTheme="minorHAnsi" w:cstheme="minorHAnsi"/>
          <w:sz w:val="24"/>
          <w:szCs w:val="24"/>
        </w:rPr>
        <w:t>Textile Analysis: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 Ann Braaten, Margaret Deppe, See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Hee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 Lee, Katherine Leonard, Theresa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Winge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 xml:space="preserve">, 2002 </w:t>
      </w:r>
    </w:p>
    <w:p w14:paraId="7B8E818D" w14:textId="77777777" w:rsidR="000808D6" w:rsidRPr="00370388" w:rsidRDefault="008D7099" w:rsidP="00670700">
      <w:pPr>
        <w:pStyle w:val="ListParagraph"/>
        <w:numPr>
          <w:ilvl w:val="0"/>
          <w:numId w:val="30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DHA 3216 Fashion Trend Forecasting:</w:t>
      </w:r>
      <w:r w:rsidR="000808D6" w:rsidRPr="00370388">
        <w:rPr>
          <w:rFonts w:asciiTheme="minorHAnsi" w:hAnsiTheme="minorHAnsi" w:cstheme="minorHAnsi"/>
          <w:sz w:val="24"/>
          <w:szCs w:val="24"/>
        </w:rPr>
        <w:t xml:space="preserve"> Suzanne </w:t>
      </w:r>
      <w:proofErr w:type="spellStart"/>
      <w:r w:rsidR="000808D6" w:rsidRPr="00370388">
        <w:rPr>
          <w:rFonts w:asciiTheme="minorHAnsi" w:hAnsiTheme="minorHAnsi" w:cstheme="minorHAnsi"/>
          <w:sz w:val="24"/>
          <w:szCs w:val="24"/>
        </w:rPr>
        <w:t>Stostak</w:t>
      </w:r>
      <w:proofErr w:type="spellEnd"/>
      <w:r w:rsidR="000808D6" w:rsidRPr="00370388">
        <w:rPr>
          <w:rFonts w:asciiTheme="minorHAnsi" w:hAnsiTheme="minorHAnsi" w:cstheme="minorHAnsi"/>
          <w:sz w:val="24"/>
          <w:szCs w:val="24"/>
        </w:rPr>
        <w:t>-Pierce, 1999</w:t>
      </w:r>
    </w:p>
    <w:p w14:paraId="250CF3A3" w14:textId="77777777" w:rsidR="007B5A69" w:rsidRPr="00370388" w:rsidRDefault="007B5A69" w:rsidP="00555BDC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b/>
          <w:bCs/>
          <w:sz w:val="24"/>
          <w:szCs w:val="24"/>
        </w:rPr>
        <w:t>Part-time Instructors</w:t>
      </w:r>
    </w:p>
    <w:p w14:paraId="7CEB7FF7" w14:textId="77777777" w:rsidR="007B5A69" w:rsidRPr="00370388" w:rsidRDefault="008D7099" w:rsidP="00670700">
      <w:pPr>
        <w:pStyle w:val="ListParagraph"/>
        <w:numPr>
          <w:ilvl w:val="0"/>
          <w:numId w:val="31"/>
        </w:numPr>
        <w:spacing w:line="240" w:lineRule="auto"/>
        <w:ind w:left="450" w:firstLine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4226 </w:t>
      </w:r>
      <w:r w:rsidR="007B5A69" w:rsidRPr="00370388">
        <w:rPr>
          <w:rFonts w:asciiTheme="minorHAnsi" w:hAnsiTheme="minorHAnsi" w:cstheme="minorHAnsi"/>
          <w:sz w:val="24"/>
          <w:szCs w:val="24"/>
        </w:rPr>
        <w:t>Clothing Design Studio VI; Kathy McGee, 2005</w:t>
      </w:r>
      <w:r w:rsidR="00C94D95" w:rsidRPr="00370388">
        <w:rPr>
          <w:rFonts w:asciiTheme="minorHAnsi" w:hAnsiTheme="minorHAnsi" w:cstheme="minorHAnsi"/>
          <w:sz w:val="24"/>
          <w:szCs w:val="24"/>
        </w:rPr>
        <w:t>-</w:t>
      </w:r>
      <w:r w:rsidR="00666B30" w:rsidRPr="00370388">
        <w:rPr>
          <w:rFonts w:asciiTheme="minorHAnsi" w:hAnsiTheme="minorHAnsi" w:cstheme="minorHAnsi"/>
          <w:sz w:val="24"/>
          <w:szCs w:val="24"/>
        </w:rPr>
        <w:t>2007</w:t>
      </w:r>
    </w:p>
    <w:p w14:paraId="71991911" w14:textId="77777777" w:rsidR="007B5A69" w:rsidRPr="00370388" w:rsidRDefault="008D7099" w:rsidP="00670700">
      <w:pPr>
        <w:pStyle w:val="ListParagraph"/>
        <w:numPr>
          <w:ilvl w:val="0"/>
          <w:numId w:val="31"/>
        </w:numPr>
        <w:spacing w:line="240" w:lineRule="auto"/>
        <w:ind w:left="450" w:firstLine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DHA 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2222 </w:t>
      </w:r>
      <w:r w:rsidR="00666B30" w:rsidRPr="00370388">
        <w:rPr>
          <w:rFonts w:asciiTheme="minorHAnsi" w:hAnsiTheme="minorHAnsi" w:cstheme="minorHAnsi"/>
          <w:sz w:val="24"/>
          <w:szCs w:val="24"/>
        </w:rPr>
        <w:t>Clothing Design Studio II; Anna Carlson, 2007</w:t>
      </w:r>
      <w:r w:rsidR="00C94D95" w:rsidRPr="00370388">
        <w:rPr>
          <w:rFonts w:asciiTheme="minorHAnsi" w:hAnsiTheme="minorHAnsi" w:cstheme="minorHAnsi"/>
          <w:sz w:val="24"/>
          <w:szCs w:val="24"/>
        </w:rPr>
        <w:t>-2009</w:t>
      </w:r>
    </w:p>
    <w:p w14:paraId="1963A893" w14:textId="77777777" w:rsidR="007B5A69" w:rsidRPr="00370388" w:rsidRDefault="00BB00F8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Undergraduate Advising</w:t>
      </w:r>
    </w:p>
    <w:p w14:paraId="1F46CB92" w14:textId="77777777" w:rsidR="007B5A69" w:rsidRPr="00370388" w:rsidRDefault="002A272D" w:rsidP="002500E5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Advise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5B3C69" w:rsidRPr="00370388">
        <w:rPr>
          <w:rFonts w:asciiTheme="minorHAnsi" w:hAnsiTheme="minorHAnsi" w:cstheme="minorHAnsi"/>
          <w:sz w:val="24"/>
          <w:szCs w:val="24"/>
        </w:rPr>
        <w:t>1</w:t>
      </w:r>
      <w:r w:rsidR="00CE20D8" w:rsidRPr="00370388">
        <w:rPr>
          <w:rFonts w:asciiTheme="minorHAnsi" w:hAnsiTheme="minorHAnsi" w:cstheme="minorHAnsi"/>
          <w:sz w:val="24"/>
          <w:szCs w:val="24"/>
        </w:rPr>
        <w:t>0</w:t>
      </w:r>
      <w:r w:rsidR="005B3C69" w:rsidRPr="00370388">
        <w:rPr>
          <w:rFonts w:asciiTheme="minorHAnsi" w:hAnsiTheme="minorHAnsi" w:cstheme="minorHAnsi"/>
          <w:sz w:val="24"/>
          <w:szCs w:val="24"/>
        </w:rPr>
        <w:t>-1</w:t>
      </w:r>
      <w:r w:rsidR="00CE20D8" w:rsidRPr="00370388">
        <w:rPr>
          <w:rFonts w:asciiTheme="minorHAnsi" w:hAnsiTheme="minorHAnsi" w:cstheme="minorHAnsi"/>
          <w:sz w:val="24"/>
          <w:szCs w:val="24"/>
        </w:rPr>
        <w:t>2</w:t>
      </w:r>
      <w:r w:rsidR="005B3C6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AA4753" w:rsidRPr="00370388">
        <w:rPr>
          <w:rFonts w:asciiTheme="minorHAnsi" w:hAnsiTheme="minorHAnsi" w:cstheme="minorHAnsi"/>
          <w:sz w:val="24"/>
          <w:szCs w:val="24"/>
        </w:rPr>
        <w:t>Apparel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Design students annually.</w:t>
      </w:r>
      <w:r w:rsidR="00666B30" w:rsidRPr="00370388">
        <w:rPr>
          <w:rFonts w:asciiTheme="minorHAnsi" w:hAnsiTheme="minorHAnsi" w:cstheme="minorHAnsi"/>
          <w:sz w:val="24"/>
          <w:szCs w:val="24"/>
        </w:rPr>
        <w:t xml:space="preserve"> Advised 5-8 Retail Merchandising students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 annually</w:t>
      </w:r>
      <w:r w:rsidR="00666B30" w:rsidRPr="00370388">
        <w:rPr>
          <w:rFonts w:asciiTheme="minorHAnsi" w:hAnsiTheme="minorHAnsi" w:cstheme="minorHAnsi"/>
          <w:sz w:val="24"/>
          <w:szCs w:val="24"/>
        </w:rPr>
        <w:t xml:space="preserve"> until 2006.</w:t>
      </w:r>
    </w:p>
    <w:p w14:paraId="79FC7468" w14:textId="77777777" w:rsidR="005460FB" w:rsidRPr="00370388" w:rsidRDefault="005460F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50AA7D9" w14:textId="77777777" w:rsidR="005460FB" w:rsidRPr="00370388" w:rsidRDefault="005460FB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Program for Individualized Learning</w:t>
      </w:r>
      <w:r w:rsidR="00555BDC" w:rsidRPr="00370388">
        <w:rPr>
          <w:rFonts w:asciiTheme="minorHAnsi" w:hAnsiTheme="minorHAnsi" w:cstheme="minorHAnsi"/>
          <w:b/>
          <w:sz w:val="24"/>
          <w:szCs w:val="24"/>
        </w:rPr>
        <w:t>:</w:t>
      </w:r>
      <w:r w:rsidR="00595CFA" w:rsidRPr="00370388">
        <w:rPr>
          <w:rFonts w:asciiTheme="minorHAnsi" w:hAnsiTheme="minorHAnsi" w:cstheme="minorHAnsi"/>
          <w:b/>
          <w:sz w:val="24"/>
          <w:szCs w:val="24"/>
        </w:rPr>
        <w:t xml:space="preserve"> Advisor</w:t>
      </w:r>
    </w:p>
    <w:p w14:paraId="64D62997" w14:textId="77777777" w:rsidR="005460FB" w:rsidRPr="00370388" w:rsidRDefault="005460FB" w:rsidP="008D709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Heather Joyce-Velez, </w:t>
      </w:r>
      <w:r w:rsidR="00595CFA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(</w:t>
      </w:r>
      <w:r w:rsidR="000308EF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2014</w:t>
      </w:r>
      <w:r w:rsidR="00595CFA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), </w:t>
      </w:r>
      <w:r w:rsidRPr="00370388">
        <w:rPr>
          <w:rFonts w:asciiTheme="minorHAnsi" w:hAnsiTheme="minorHAnsi" w:cstheme="minorHAnsi"/>
          <w:bCs/>
          <w:sz w:val="24"/>
          <w:szCs w:val="24"/>
        </w:rPr>
        <w:t>Textile and Apparel Design and Development</w:t>
      </w:r>
    </w:p>
    <w:p w14:paraId="07066611" w14:textId="77777777" w:rsidR="005C6329" w:rsidRPr="00370388" w:rsidRDefault="00D13AC5" w:rsidP="00DB0DBB">
      <w:pPr>
        <w:tabs>
          <w:tab w:val="num" w:pos="1080"/>
        </w:tabs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Cs/>
          <w:sz w:val="24"/>
          <w:szCs w:val="24"/>
        </w:rPr>
        <w:t>Carissa Gordon, (</w:t>
      </w:r>
      <w:r w:rsidR="003B7280" w:rsidRPr="00370388">
        <w:rPr>
          <w:rFonts w:asciiTheme="minorHAnsi" w:hAnsiTheme="minorHAnsi" w:cstheme="minorHAnsi"/>
          <w:bCs/>
          <w:sz w:val="24"/>
          <w:szCs w:val="24"/>
        </w:rPr>
        <w:t>2012</w:t>
      </w:r>
      <w:r w:rsidRPr="00370388">
        <w:rPr>
          <w:rFonts w:asciiTheme="minorHAnsi" w:hAnsiTheme="minorHAnsi" w:cstheme="minorHAnsi"/>
          <w:bCs/>
          <w:sz w:val="24"/>
          <w:szCs w:val="24"/>
        </w:rPr>
        <w:t xml:space="preserve">), </w:t>
      </w:r>
      <w:r w:rsidR="009B6634" w:rsidRPr="00370388">
        <w:rPr>
          <w:rFonts w:asciiTheme="minorHAnsi" w:hAnsiTheme="minorHAnsi" w:cstheme="minorHAnsi"/>
          <w:sz w:val="24"/>
          <w:szCs w:val="24"/>
        </w:rPr>
        <w:t xml:space="preserve">Design Studies, Textiles and Product Development </w:t>
      </w:r>
    </w:p>
    <w:p w14:paraId="1B865659" w14:textId="77777777" w:rsidR="005C6329" w:rsidRPr="00370388" w:rsidRDefault="005C6329">
      <w:pPr>
        <w:rPr>
          <w:rFonts w:asciiTheme="minorHAnsi" w:hAnsiTheme="minorHAnsi" w:cstheme="minorHAnsi"/>
          <w:b/>
          <w:sz w:val="24"/>
          <w:szCs w:val="24"/>
        </w:rPr>
      </w:pPr>
    </w:p>
    <w:p w14:paraId="0BAB4257" w14:textId="77777777" w:rsidR="007B5A69" w:rsidRPr="00370388" w:rsidRDefault="007B5A69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Honors Students</w:t>
      </w:r>
      <w:r w:rsidR="006D03EE" w:rsidRPr="00370388">
        <w:rPr>
          <w:rFonts w:asciiTheme="minorHAnsi" w:hAnsiTheme="minorHAnsi" w:cstheme="minorHAnsi"/>
          <w:b/>
          <w:sz w:val="24"/>
          <w:szCs w:val="24"/>
        </w:rPr>
        <w:t>: Capstone Advisor</w:t>
      </w:r>
    </w:p>
    <w:p w14:paraId="441CCB50" w14:textId="77777777" w:rsidR="00E113D7" w:rsidRPr="00370388" w:rsidRDefault="006D03EE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Lauren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Koehne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(2009).</w:t>
      </w:r>
      <w:r w:rsidR="00E113D7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845CD" w:rsidRPr="00370388">
        <w:rPr>
          <w:rFonts w:asciiTheme="minorHAnsi" w:hAnsiTheme="minorHAnsi" w:cstheme="minorHAnsi"/>
          <w:i/>
          <w:sz w:val="24"/>
          <w:szCs w:val="24"/>
        </w:rPr>
        <w:t>Becoming an independent designer with a focus on sustainability and artistic expression.</w:t>
      </w:r>
    </w:p>
    <w:p w14:paraId="1FB08F63" w14:textId="77777777" w:rsidR="005742CC" w:rsidRPr="00370388" w:rsidRDefault="006D03EE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Luci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Kandler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(2009). </w:t>
      </w:r>
      <w:r w:rsidR="009845CD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845CD" w:rsidRPr="00370388">
        <w:rPr>
          <w:rFonts w:asciiTheme="minorHAnsi" w:hAnsiTheme="minorHAnsi" w:cstheme="minorHAnsi"/>
          <w:i/>
          <w:sz w:val="24"/>
          <w:szCs w:val="24"/>
        </w:rPr>
        <w:t>Calpurnia Peach business plan.</w:t>
      </w:r>
    </w:p>
    <w:p w14:paraId="53797BD7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Lauren Hopps, (2006)</w:t>
      </w:r>
      <w:r w:rsidR="006D03EE" w:rsidRPr="00370388">
        <w:rPr>
          <w:rFonts w:asciiTheme="minorHAnsi" w:hAnsiTheme="minorHAnsi" w:cstheme="minorHAnsi"/>
          <w:sz w:val="24"/>
          <w:szCs w:val="24"/>
        </w:rPr>
        <w:t>.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6153F" w:rsidRPr="00370388">
        <w:rPr>
          <w:rFonts w:asciiTheme="minorHAnsi" w:hAnsiTheme="minorHAnsi" w:cstheme="minorHAnsi"/>
          <w:i/>
          <w:sz w:val="24"/>
          <w:szCs w:val="24"/>
        </w:rPr>
        <w:t>The clothing shopping habits of men.</w:t>
      </w:r>
    </w:p>
    <w:p w14:paraId="7690CDC1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Sarah Holms, (2005)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color w:val="231F20"/>
          <w:sz w:val="24"/>
          <w:szCs w:val="24"/>
        </w:rPr>
        <w:t>Design and retail in the Netherlands and Belgium.</w:t>
      </w:r>
    </w:p>
    <w:p w14:paraId="2C325F79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Katherine Groh, (2005)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These shoes </w:t>
      </w:r>
      <w:proofErr w:type="gramStart"/>
      <w:r w:rsidRPr="00370388">
        <w:rPr>
          <w:rFonts w:asciiTheme="minorHAnsi" w:hAnsiTheme="minorHAnsi" w:cstheme="minorHAnsi"/>
          <w:i/>
          <w:color w:val="231F20"/>
          <w:sz w:val="24"/>
          <w:szCs w:val="24"/>
        </w:rPr>
        <w:t>aren’t</w:t>
      </w:r>
      <w:proofErr w:type="gramEnd"/>
      <w:r w:rsidRPr="00370388">
        <w:rPr>
          <w:rFonts w:asciiTheme="minorHAnsi" w:hAnsiTheme="minorHAnsi" w:cstheme="minorHAnsi"/>
          <w:i/>
          <w:color w:val="231F20"/>
          <w:sz w:val="24"/>
          <w:szCs w:val="24"/>
        </w:rPr>
        <w:t xml:space="preserve"> made for walking: High heels.</w:t>
      </w:r>
    </w:p>
    <w:p w14:paraId="23857043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Heidi Wolfe, (2000)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sz w:val="24"/>
          <w:szCs w:val="24"/>
        </w:rPr>
        <w:t>Designing costumes for Spoon River Anthology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513082DF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Lyndsie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Hakala, (2000)</w:t>
      </w:r>
      <w:r w:rsidR="006D03EE"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Pr="00370388">
        <w:rPr>
          <w:rFonts w:asciiTheme="minorHAnsi" w:hAnsiTheme="minorHAnsi" w:cstheme="minorHAnsi"/>
          <w:i/>
          <w:sz w:val="24"/>
          <w:szCs w:val="24"/>
        </w:rPr>
        <w:t>A functional sportswear design process for female specific sailing apparel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4D197842" w14:textId="77777777" w:rsidR="007B5A69" w:rsidRPr="00370388" w:rsidRDefault="006D03EE" w:rsidP="00446E9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Kassinda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Kvols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(2002).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Honors Directed Study, </w:t>
      </w:r>
      <w:r w:rsidR="007B5A69" w:rsidRPr="00370388">
        <w:rPr>
          <w:rFonts w:asciiTheme="minorHAnsi" w:hAnsiTheme="minorHAnsi" w:cstheme="minorHAnsi"/>
          <w:i/>
          <w:iCs/>
          <w:sz w:val="24"/>
          <w:szCs w:val="24"/>
        </w:rPr>
        <w:t>Haute Couture Methods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274E3F" w14:textId="77777777" w:rsidR="007B5A69" w:rsidRPr="00370388" w:rsidRDefault="007B5A6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FF1B1A9" w14:textId="77777777" w:rsidR="009346AF" w:rsidRPr="00370388" w:rsidRDefault="009346AF" w:rsidP="00882360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Undergraduate Research Opportunity Program</w:t>
      </w:r>
      <w:r w:rsidR="00BA0AE5" w:rsidRPr="00370388">
        <w:rPr>
          <w:rFonts w:asciiTheme="minorHAnsi" w:hAnsiTheme="minorHAnsi" w:cstheme="minorHAnsi"/>
          <w:b/>
          <w:sz w:val="24"/>
          <w:szCs w:val="24"/>
        </w:rPr>
        <w:t>: Advisor</w:t>
      </w:r>
    </w:p>
    <w:p w14:paraId="66397403" w14:textId="77777777" w:rsidR="003048A8" w:rsidRPr="00370388" w:rsidRDefault="003048A8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Amy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Porburka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(2015). Parametric patterning. (Architecture)</w:t>
      </w:r>
    </w:p>
    <w:p w14:paraId="45248C34" w14:textId="77777777" w:rsidR="00FD3D2B" w:rsidRPr="00370388" w:rsidRDefault="003048A8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Kacher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Lauren. (2</w:t>
      </w:r>
      <w:r w:rsidR="00FD3D2B" w:rsidRPr="00370388">
        <w:rPr>
          <w:rFonts w:asciiTheme="minorHAnsi" w:hAnsiTheme="minorHAnsi" w:cstheme="minorHAnsi"/>
          <w:sz w:val="24"/>
          <w:szCs w:val="24"/>
        </w:rPr>
        <w:t>015).</w:t>
      </w:r>
      <w:r w:rsidRPr="00370388">
        <w:rPr>
          <w:rFonts w:asciiTheme="minorHAnsi" w:hAnsiTheme="minorHAnsi" w:cstheme="minorHAnsi"/>
          <w:sz w:val="24"/>
          <w:szCs w:val="24"/>
        </w:rPr>
        <w:t xml:space="preserve"> Unisex sizing.</w:t>
      </w:r>
    </w:p>
    <w:p w14:paraId="26237D0F" w14:textId="77777777" w:rsidR="00556091" w:rsidRPr="00370388" w:rsidRDefault="00BA0AE5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Hilary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Hubanks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556091" w:rsidRPr="00370388">
        <w:rPr>
          <w:rFonts w:asciiTheme="minorHAnsi" w:hAnsiTheme="minorHAnsi" w:cstheme="minorHAnsi"/>
          <w:sz w:val="24"/>
          <w:szCs w:val="24"/>
        </w:rPr>
        <w:t xml:space="preserve">(2010). </w:t>
      </w:r>
      <w:r w:rsidR="00556091"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Japanese Street Trends in Apparel and the Continued Effect on Tokyo's International Presence and Impact on Global Fashion. </w:t>
      </w:r>
      <w:r w:rsidR="00556091" w:rsidRPr="00370388">
        <w:rPr>
          <w:rFonts w:asciiTheme="minorHAnsi" w:hAnsiTheme="minorHAnsi" w:cstheme="minorHAnsi"/>
          <w:sz w:val="24"/>
          <w:szCs w:val="24"/>
        </w:rPr>
        <w:t>$1,700.</w:t>
      </w:r>
    </w:p>
    <w:p w14:paraId="3A817DF1" w14:textId="77777777" w:rsidR="005B3C69" w:rsidRPr="00370388" w:rsidRDefault="005B3C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Nettany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Alix, (2010). </w:t>
      </w:r>
      <w:r w:rsidRPr="00370388">
        <w:rPr>
          <w:rFonts w:asciiTheme="minorHAnsi" w:hAnsiTheme="minorHAnsi" w:cstheme="minorHAnsi"/>
          <w:i/>
          <w:sz w:val="24"/>
          <w:szCs w:val="24"/>
        </w:rPr>
        <w:t>Southwestern embroidery.</w:t>
      </w:r>
      <w:r w:rsidRPr="00370388">
        <w:rPr>
          <w:rFonts w:asciiTheme="minorHAnsi" w:hAnsiTheme="minorHAnsi" w:cstheme="minorHAnsi"/>
          <w:sz w:val="24"/>
          <w:szCs w:val="24"/>
        </w:rPr>
        <w:t xml:space="preserve"> $1,700. 2010 Lila Bath recipient.</w:t>
      </w:r>
    </w:p>
    <w:p w14:paraId="14C96A0F" w14:textId="77777777" w:rsidR="002E448F" w:rsidRPr="00370388" w:rsidRDefault="00BA0AE5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Emily </w:t>
      </w:r>
      <w:proofErr w:type="spellStart"/>
      <w:r w:rsidR="002E448F" w:rsidRPr="00370388">
        <w:rPr>
          <w:rFonts w:asciiTheme="minorHAnsi" w:hAnsiTheme="minorHAnsi" w:cstheme="minorHAnsi"/>
          <w:sz w:val="24"/>
          <w:szCs w:val="24"/>
        </w:rPr>
        <w:t>Bryngelson</w:t>
      </w:r>
      <w:proofErr w:type="spellEnd"/>
      <w:r w:rsidR="002E448F" w:rsidRPr="00370388">
        <w:rPr>
          <w:rFonts w:asciiTheme="minorHAnsi" w:hAnsiTheme="minorHAnsi" w:cstheme="minorHAnsi"/>
          <w:sz w:val="24"/>
          <w:szCs w:val="24"/>
        </w:rPr>
        <w:t xml:space="preserve">, (2009). </w:t>
      </w:r>
      <w:r w:rsidR="00361735" w:rsidRPr="00370388">
        <w:rPr>
          <w:rFonts w:asciiTheme="minorHAnsi" w:hAnsiTheme="minorHAnsi" w:cstheme="minorHAnsi"/>
          <w:i/>
          <w:sz w:val="24"/>
          <w:szCs w:val="24"/>
        </w:rPr>
        <w:t>Evaluating the effects of development and production teams on design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2E448F" w:rsidRPr="00370388">
        <w:rPr>
          <w:rFonts w:asciiTheme="minorHAnsi" w:hAnsiTheme="minorHAnsi" w:cstheme="minorHAnsi"/>
          <w:sz w:val="24"/>
          <w:szCs w:val="24"/>
        </w:rPr>
        <w:t xml:space="preserve"> $1,700.</w:t>
      </w:r>
    </w:p>
    <w:p w14:paraId="0DF67D52" w14:textId="77777777" w:rsidR="009346AF" w:rsidRPr="00370388" w:rsidRDefault="00BA0AE5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Luci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Kandler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9346AF" w:rsidRPr="00370388">
        <w:rPr>
          <w:rFonts w:asciiTheme="minorHAnsi" w:hAnsiTheme="minorHAnsi" w:cstheme="minorHAnsi"/>
          <w:sz w:val="24"/>
          <w:szCs w:val="24"/>
        </w:rPr>
        <w:t xml:space="preserve">(2007). </w:t>
      </w:r>
      <w:r w:rsidR="00CD1034" w:rsidRPr="00370388">
        <w:rPr>
          <w:rFonts w:asciiTheme="minorHAnsi" w:hAnsiTheme="minorHAnsi" w:cstheme="minorHAnsi"/>
          <w:i/>
          <w:sz w:val="24"/>
          <w:szCs w:val="24"/>
        </w:rPr>
        <w:t>Body scanning for fashion illustration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9346AF" w:rsidRPr="00370388">
        <w:rPr>
          <w:rFonts w:asciiTheme="minorHAnsi" w:hAnsiTheme="minorHAnsi" w:cstheme="minorHAnsi"/>
          <w:sz w:val="24"/>
          <w:szCs w:val="24"/>
        </w:rPr>
        <w:t xml:space="preserve"> $1,700.</w:t>
      </w:r>
    </w:p>
    <w:p w14:paraId="44326B49" w14:textId="77777777" w:rsidR="009346AF" w:rsidRPr="00370388" w:rsidRDefault="00BA0AE5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Katherine Lauer,</w:t>
      </w:r>
      <w:r w:rsidR="009346AF" w:rsidRPr="00370388">
        <w:rPr>
          <w:rFonts w:asciiTheme="minorHAnsi" w:hAnsiTheme="minorHAnsi" w:cstheme="minorHAnsi"/>
          <w:sz w:val="24"/>
          <w:szCs w:val="24"/>
        </w:rPr>
        <w:t xml:space="preserve"> (2002). </w:t>
      </w:r>
      <w:r w:rsidR="0029737A" w:rsidRPr="00370388">
        <w:rPr>
          <w:rFonts w:asciiTheme="minorHAnsi" w:hAnsiTheme="minorHAnsi" w:cstheme="minorHAnsi"/>
          <w:i/>
          <w:sz w:val="24"/>
          <w:szCs w:val="24"/>
        </w:rPr>
        <w:t>Textile m</w:t>
      </w:r>
      <w:r w:rsidR="009346AF" w:rsidRPr="00370388">
        <w:rPr>
          <w:rFonts w:asciiTheme="minorHAnsi" w:hAnsiTheme="minorHAnsi" w:cstheme="minorHAnsi"/>
          <w:i/>
          <w:sz w:val="24"/>
          <w:szCs w:val="24"/>
        </w:rPr>
        <w:t>obile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F47DE9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9346AF" w:rsidRPr="00370388">
        <w:rPr>
          <w:rFonts w:asciiTheme="minorHAnsi" w:hAnsiTheme="minorHAnsi" w:cstheme="minorHAnsi"/>
          <w:sz w:val="24"/>
          <w:szCs w:val="24"/>
        </w:rPr>
        <w:t>$1,700.</w:t>
      </w:r>
    </w:p>
    <w:p w14:paraId="5D4AA7B5" w14:textId="77777777" w:rsidR="00CB2E94" w:rsidRPr="00370388" w:rsidRDefault="00BA0AE5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Lindsie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Hakala,</w:t>
      </w:r>
      <w:r w:rsidR="009346AF" w:rsidRPr="00370388">
        <w:rPr>
          <w:rFonts w:asciiTheme="minorHAnsi" w:hAnsiTheme="minorHAnsi" w:cstheme="minorHAnsi"/>
          <w:sz w:val="24"/>
          <w:szCs w:val="24"/>
        </w:rPr>
        <w:t xml:space="preserve"> (2000). </w:t>
      </w:r>
      <w:r w:rsidR="009346AF" w:rsidRPr="00370388">
        <w:rPr>
          <w:rFonts w:asciiTheme="minorHAnsi" w:hAnsiTheme="minorHAnsi" w:cstheme="minorHAnsi"/>
          <w:i/>
          <w:sz w:val="24"/>
          <w:szCs w:val="24"/>
        </w:rPr>
        <w:t>Female sailors as consumers in the sailing apparel industry</w:t>
      </w:r>
      <w:r w:rsidR="009346AF" w:rsidRPr="00370388">
        <w:rPr>
          <w:rFonts w:asciiTheme="minorHAnsi" w:hAnsiTheme="minorHAnsi" w:cstheme="minorHAnsi"/>
          <w:sz w:val="24"/>
          <w:szCs w:val="24"/>
        </w:rPr>
        <w:t>.  $1,700.</w:t>
      </w:r>
    </w:p>
    <w:p w14:paraId="1410C2F1" w14:textId="77777777" w:rsidR="00A1587D" w:rsidRPr="00370388" w:rsidRDefault="00A1587D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2135883" w14:textId="77777777" w:rsidR="00CB2E94" w:rsidRPr="00370388" w:rsidRDefault="00CB2E94" w:rsidP="00CB2E94">
      <w:pPr>
        <w:spacing w:line="276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Service</w:t>
      </w:r>
    </w:p>
    <w:p w14:paraId="1B3785F0" w14:textId="77777777" w:rsidR="000967EC" w:rsidRPr="00370388" w:rsidRDefault="00CB2E94" w:rsidP="00670700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Co-advisor, Clothing Design Club, 1997-2001</w:t>
      </w:r>
    </w:p>
    <w:p w14:paraId="3C1A14B1" w14:textId="77777777" w:rsidR="000967EC" w:rsidRPr="00370388" w:rsidRDefault="00CB2E94" w:rsidP="00446E9C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Supervised officers, fund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raising</w:t>
      </w:r>
      <w:proofErr w:type="gramEnd"/>
    </w:p>
    <w:p w14:paraId="4F988F3C" w14:textId="77777777" w:rsidR="00CB2E94" w:rsidRPr="00370388" w:rsidRDefault="00CB2E94" w:rsidP="00446E9C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Supervised annual fashion show (show supervision moved to instructor of 4225, Clothing Design Studio V).  </w:t>
      </w:r>
    </w:p>
    <w:p w14:paraId="2ABBCED5" w14:textId="77777777" w:rsidR="00D94619" w:rsidRPr="00370388" w:rsidRDefault="00D94619" w:rsidP="00670700">
      <w:pPr>
        <w:numPr>
          <w:ilvl w:val="0"/>
          <w:numId w:val="36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Nomination of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Lyndsie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Hakala for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College of Human Ecology Rising Star Award, </w:t>
      </w:r>
      <w:r w:rsidRPr="00370388">
        <w:rPr>
          <w:rFonts w:asciiTheme="minorHAnsi" w:hAnsiTheme="minorHAnsi" w:cstheme="minorHAnsi"/>
          <w:sz w:val="24"/>
          <w:szCs w:val="24"/>
        </w:rPr>
        <w:t xml:space="preserve">co-author of nomination with K.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.  Awarded to Hakala Spring 2004.</w:t>
      </w:r>
    </w:p>
    <w:p w14:paraId="01FA99A6" w14:textId="77777777" w:rsidR="00CB2E94" w:rsidRPr="00370388" w:rsidRDefault="00CB2E94" w:rsidP="00670700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Developed American Sewing Guild Mentor Program for Clothing Design </w:t>
      </w:r>
    </w:p>
    <w:p w14:paraId="05E527BC" w14:textId="77777777" w:rsidR="00F00EE9" w:rsidRPr="00370388" w:rsidRDefault="00CB2E94" w:rsidP="00446E9C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Studio I, 2000</w:t>
      </w:r>
    </w:p>
    <w:p w14:paraId="43321424" w14:textId="77777777" w:rsidR="00A1587D" w:rsidRPr="00370388" w:rsidRDefault="00A1587D" w:rsidP="00446E9C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3B866D" w14:textId="77777777" w:rsidR="009C2F3A" w:rsidRPr="00370388" w:rsidRDefault="00BB00F8" w:rsidP="00446E9C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Annual Undergraduate Exhibition/Runway Show: Advisor</w:t>
      </w:r>
    </w:p>
    <w:p w14:paraId="4DA100F4" w14:textId="77777777" w:rsidR="009C2F3A" w:rsidRPr="00370388" w:rsidRDefault="009C2F3A" w:rsidP="0067070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Faculty </w:t>
      </w:r>
      <w:r w:rsidR="00A818EF" w:rsidRPr="00370388">
        <w:rPr>
          <w:rFonts w:asciiTheme="minorHAnsi" w:hAnsiTheme="minorHAnsi" w:cstheme="minorHAnsi"/>
          <w:sz w:val="24"/>
          <w:szCs w:val="24"/>
        </w:rPr>
        <w:t xml:space="preserve">instructor and </w:t>
      </w:r>
      <w:r w:rsidRPr="00370388">
        <w:rPr>
          <w:rFonts w:asciiTheme="minorHAnsi" w:hAnsiTheme="minorHAnsi" w:cstheme="minorHAnsi"/>
          <w:sz w:val="24"/>
          <w:szCs w:val="24"/>
        </w:rPr>
        <w:t xml:space="preserve">coordinator for the annual </w:t>
      </w:r>
      <w:r w:rsidR="00A818EF" w:rsidRPr="00370388">
        <w:rPr>
          <w:rFonts w:asciiTheme="minorHAnsi" w:hAnsiTheme="minorHAnsi" w:cstheme="minorHAnsi"/>
          <w:sz w:val="24"/>
          <w:szCs w:val="24"/>
        </w:rPr>
        <w:t>u</w:t>
      </w:r>
      <w:r w:rsidRPr="00370388">
        <w:rPr>
          <w:rFonts w:asciiTheme="minorHAnsi" w:hAnsiTheme="minorHAnsi" w:cstheme="minorHAnsi"/>
          <w:sz w:val="24"/>
          <w:szCs w:val="24"/>
        </w:rPr>
        <w:t>ndergraduate apparel design exhibition</w:t>
      </w:r>
      <w:r w:rsidR="00A818EF" w:rsidRPr="00370388">
        <w:rPr>
          <w:rFonts w:asciiTheme="minorHAnsi" w:hAnsiTheme="minorHAnsi" w:cstheme="minorHAnsi"/>
          <w:sz w:val="24"/>
          <w:szCs w:val="24"/>
        </w:rPr>
        <w:t>/runway show</w:t>
      </w:r>
      <w:r w:rsidR="007E4967" w:rsidRPr="00370388">
        <w:rPr>
          <w:rFonts w:asciiTheme="minorHAnsi" w:hAnsiTheme="minorHAnsi" w:cstheme="minorHAnsi"/>
          <w:sz w:val="24"/>
          <w:szCs w:val="24"/>
        </w:rPr>
        <w:t xml:space="preserve"> from 2000-</w:t>
      </w:r>
      <w:r w:rsidR="00747666" w:rsidRPr="00370388">
        <w:rPr>
          <w:rFonts w:asciiTheme="minorHAnsi" w:hAnsiTheme="minorHAnsi" w:cstheme="minorHAnsi"/>
          <w:sz w:val="24"/>
          <w:szCs w:val="24"/>
        </w:rPr>
        <w:t>2011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  <w:r w:rsidR="007E4967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BB00F8" w:rsidRPr="00370388">
        <w:rPr>
          <w:rFonts w:asciiTheme="minorHAnsi" w:hAnsiTheme="minorHAnsi" w:cstheme="minorHAnsi"/>
          <w:sz w:val="24"/>
          <w:szCs w:val="24"/>
        </w:rPr>
        <w:t>Two s</w:t>
      </w:r>
      <w:r w:rsidR="00FE76CA" w:rsidRPr="00370388">
        <w:rPr>
          <w:rFonts w:asciiTheme="minorHAnsi" w:hAnsiTheme="minorHAnsi" w:cstheme="minorHAnsi"/>
          <w:sz w:val="24"/>
          <w:szCs w:val="24"/>
        </w:rPr>
        <w:t>how</w:t>
      </w:r>
      <w:r w:rsidR="000103A7" w:rsidRPr="00370388">
        <w:rPr>
          <w:rFonts w:asciiTheme="minorHAnsi" w:hAnsiTheme="minorHAnsi" w:cstheme="minorHAnsi"/>
          <w:sz w:val="24"/>
          <w:szCs w:val="24"/>
        </w:rPr>
        <w:t>s</w:t>
      </w:r>
      <w:r w:rsidR="00FE76CA" w:rsidRPr="00370388">
        <w:rPr>
          <w:rFonts w:asciiTheme="minorHAnsi" w:hAnsiTheme="minorHAnsi" w:cstheme="minorHAnsi"/>
          <w:sz w:val="24"/>
          <w:szCs w:val="24"/>
        </w:rPr>
        <w:t xml:space="preserve"> presented </w:t>
      </w:r>
      <w:r w:rsidR="00BB00F8" w:rsidRPr="00370388">
        <w:rPr>
          <w:rFonts w:asciiTheme="minorHAnsi" w:hAnsiTheme="minorHAnsi" w:cstheme="minorHAnsi"/>
          <w:sz w:val="24"/>
          <w:szCs w:val="24"/>
        </w:rPr>
        <w:t>in February</w:t>
      </w:r>
      <w:r w:rsidR="00FE76CA" w:rsidRPr="00370388">
        <w:rPr>
          <w:rFonts w:asciiTheme="minorHAnsi" w:hAnsiTheme="minorHAnsi" w:cstheme="minorHAnsi"/>
          <w:sz w:val="24"/>
          <w:szCs w:val="24"/>
        </w:rPr>
        <w:t xml:space="preserve"> each year</w:t>
      </w:r>
      <w:r w:rsidR="007E4967" w:rsidRPr="00370388">
        <w:rPr>
          <w:rFonts w:asciiTheme="minorHAnsi" w:hAnsiTheme="minorHAnsi" w:cstheme="minorHAnsi"/>
          <w:sz w:val="24"/>
          <w:szCs w:val="24"/>
        </w:rPr>
        <w:t xml:space="preserve"> with total attendance of 1000+.</w:t>
      </w:r>
    </w:p>
    <w:p w14:paraId="34AE6623" w14:textId="77777777" w:rsidR="009C2F3A" w:rsidRPr="00370388" w:rsidRDefault="009C2F3A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Coordinate and guide 40+ student designers, 75+ models, 30+ student volunteers</w:t>
      </w:r>
      <w:r w:rsidR="00A818EF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219109DC" w14:textId="77777777" w:rsidR="00CB2E94" w:rsidRPr="00370388" w:rsidRDefault="00CB2E94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Organize juniors and sophomores to present individual pieces.</w:t>
      </w:r>
    </w:p>
    <w:p w14:paraId="5433F8CA" w14:textId="77777777" w:rsidR="00A818EF" w:rsidRPr="00370388" w:rsidRDefault="00A818EF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Oversee budget of $12,000, grant applications, bid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proposals</w:t>
      </w:r>
      <w:proofErr w:type="gramEnd"/>
    </w:p>
    <w:p w14:paraId="68DC3C3D" w14:textId="77777777" w:rsidR="00A818EF" w:rsidRPr="00370388" w:rsidRDefault="007E4967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Manage</w:t>
      </w:r>
      <w:r w:rsidR="00A818EF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show production, photography, promotion, mailing list, script and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program</w:t>
      </w:r>
      <w:proofErr w:type="gramEnd"/>
    </w:p>
    <w:p w14:paraId="63FFEEB6" w14:textId="77777777" w:rsidR="007E4967" w:rsidRPr="00370388" w:rsidRDefault="007E4967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Collaborate with Graphic Design instructor on student project to develop promotional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materials</w:t>
      </w:r>
      <w:proofErr w:type="gramEnd"/>
    </w:p>
    <w:p w14:paraId="6C75B44D" w14:textId="77777777" w:rsidR="007B5A69" w:rsidRPr="00370388" w:rsidRDefault="007613A6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Recent titles include: insight; Exposed;</w:t>
      </w:r>
      <w:r w:rsidR="007E4967" w:rsidRPr="00370388">
        <w:rPr>
          <w:rFonts w:asciiTheme="minorHAnsi" w:hAnsiTheme="minorHAnsi" w:cstheme="minorHAnsi"/>
          <w:sz w:val="24"/>
          <w:szCs w:val="24"/>
        </w:rPr>
        <w:t xml:space="preserve"> Abandon Yo</w:t>
      </w:r>
      <w:r w:rsidRPr="00370388">
        <w:rPr>
          <w:rFonts w:asciiTheme="minorHAnsi" w:hAnsiTheme="minorHAnsi" w:cstheme="minorHAnsi"/>
          <w:sz w:val="24"/>
          <w:szCs w:val="24"/>
        </w:rPr>
        <w:t>ur Threads;</w:t>
      </w:r>
      <w:r w:rsidR="00FE76CA" w:rsidRPr="0037038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E76CA" w:rsidRPr="00370388">
        <w:rPr>
          <w:rFonts w:asciiTheme="minorHAnsi" w:hAnsiTheme="minorHAnsi" w:cstheme="minorHAnsi"/>
          <w:sz w:val="24"/>
          <w:szCs w:val="24"/>
        </w:rPr>
        <w:t>Noise!</w:t>
      </w:r>
      <w:r w:rsidRPr="00370388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="00FE76CA" w:rsidRPr="00370388">
        <w:rPr>
          <w:rFonts w:asciiTheme="minorHAnsi" w:hAnsiTheme="minorHAnsi" w:cstheme="minorHAnsi"/>
          <w:sz w:val="24"/>
          <w:szCs w:val="24"/>
        </w:rPr>
        <w:t xml:space="preserve"> and the ‘F’ w</w:t>
      </w:r>
      <w:r w:rsidRPr="00370388">
        <w:rPr>
          <w:rFonts w:asciiTheme="minorHAnsi" w:hAnsiTheme="minorHAnsi" w:cstheme="minorHAnsi"/>
          <w:sz w:val="24"/>
          <w:szCs w:val="24"/>
        </w:rPr>
        <w:t>ord-</w:t>
      </w:r>
      <w:r w:rsidR="007E4967" w:rsidRPr="00370388">
        <w:rPr>
          <w:rFonts w:asciiTheme="minorHAnsi" w:hAnsiTheme="minorHAnsi" w:cstheme="minorHAnsi"/>
          <w:sz w:val="24"/>
          <w:szCs w:val="24"/>
        </w:rPr>
        <w:t>Expect something different</w:t>
      </w:r>
      <w:r w:rsidR="006F3AA7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7A92D54C" w14:textId="77777777" w:rsidR="00A1587D" w:rsidRPr="00370388" w:rsidRDefault="00A1587D" w:rsidP="00CE20D8">
      <w:pPr>
        <w:pStyle w:val="ListParagraph"/>
        <w:numPr>
          <w:ilvl w:val="0"/>
          <w:numId w:val="27"/>
        </w:numPr>
        <w:spacing w:after="0" w:line="240" w:lineRule="auto"/>
        <w:ind w:left="1260"/>
        <w:rPr>
          <w:rFonts w:asciiTheme="minorHAnsi" w:hAnsiTheme="minorHAnsi" w:cstheme="minorHAnsi"/>
          <w:i/>
          <w:sz w:val="24"/>
          <w:szCs w:val="24"/>
        </w:rPr>
      </w:pPr>
    </w:p>
    <w:p w14:paraId="6E0DB107" w14:textId="77777777" w:rsidR="006F3AA7" w:rsidRPr="00370388" w:rsidRDefault="00CA45F6" w:rsidP="00CA45F6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Student Design Exhibitions: Coordinator</w:t>
      </w:r>
    </w:p>
    <w:p w14:paraId="1E4D5374" w14:textId="77777777" w:rsidR="000C6493" w:rsidRPr="00370388" w:rsidRDefault="006F3AA7" w:rsidP="0067070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Manage and coordinate</w:t>
      </w:r>
      <w:r w:rsidR="009C2F3A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7B5A69" w:rsidRPr="00370388">
        <w:rPr>
          <w:rFonts w:asciiTheme="minorHAnsi" w:hAnsiTheme="minorHAnsi" w:cstheme="minorHAnsi"/>
          <w:sz w:val="24"/>
          <w:szCs w:val="24"/>
        </w:rPr>
        <w:t>submission of student designs to International Textile and Apparel Association Exhibition</w:t>
      </w:r>
      <w:r w:rsidR="000C6493" w:rsidRPr="00370388">
        <w:rPr>
          <w:rFonts w:asciiTheme="minorHAnsi" w:hAnsiTheme="minorHAnsi" w:cstheme="minorHAnsi"/>
          <w:sz w:val="24"/>
          <w:szCs w:val="24"/>
        </w:rPr>
        <w:t xml:space="preserve"> since 1998. The International Textile and Apparel Association Design Competition is the premier exhibition for academic scholarship in the discipline, with an average a</w:t>
      </w:r>
      <w:r w:rsidR="007B5A69" w:rsidRPr="00370388">
        <w:rPr>
          <w:rFonts w:asciiTheme="minorHAnsi" w:hAnsiTheme="minorHAnsi" w:cstheme="minorHAnsi"/>
          <w:sz w:val="24"/>
          <w:szCs w:val="24"/>
        </w:rPr>
        <w:t>cceptance rate</w:t>
      </w:r>
      <w:r w:rsidR="000C6493" w:rsidRPr="00370388">
        <w:rPr>
          <w:rFonts w:asciiTheme="minorHAnsi" w:hAnsiTheme="minorHAnsi" w:cstheme="minorHAnsi"/>
          <w:sz w:val="24"/>
          <w:szCs w:val="24"/>
        </w:rPr>
        <w:t xml:space="preserve"> of </w:t>
      </w:r>
      <w:r w:rsidR="007B5A69" w:rsidRPr="00370388">
        <w:rPr>
          <w:rFonts w:asciiTheme="minorHAnsi" w:hAnsiTheme="minorHAnsi" w:cstheme="minorHAnsi"/>
          <w:sz w:val="24"/>
          <w:szCs w:val="24"/>
        </w:rPr>
        <w:t>35%</w:t>
      </w:r>
      <w:r w:rsidR="000C6493" w:rsidRPr="00370388">
        <w:rPr>
          <w:rFonts w:asciiTheme="minorHAnsi" w:hAnsiTheme="minorHAnsi" w:cstheme="minorHAnsi"/>
          <w:sz w:val="24"/>
          <w:szCs w:val="24"/>
        </w:rPr>
        <w:t>. Over the last 12 years, the apparel design program has submitted 128 designs with 68 accepted for the exhibition, a 53% acceptance rate.</w:t>
      </w:r>
      <w:r w:rsidRPr="00370388">
        <w:rPr>
          <w:rFonts w:asciiTheme="minorHAnsi" w:hAnsiTheme="minorHAnsi" w:cstheme="minorHAnsi"/>
          <w:sz w:val="24"/>
          <w:szCs w:val="24"/>
        </w:rPr>
        <w:t xml:space="preserve"> Six students have been recognized with awards.</w:t>
      </w:r>
    </w:p>
    <w:p w14:paraId="17875100" w14:textId="77777777" w:rsidR="000C6493" w:rsidRPr="00370388" w:rsidRDefault="000C6493" w:rsidP="00CE20D8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D3B27E5" w14:textId="77777777" w:rsidR="000C6493" w:rsidRPr="00370388" w:rsidRDefault="00E4559C" w:rsidP="00446E9C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Advisee’s </w:t>
      </w:r>
      <w:r w:rsidR="000C6493" w:rsidRPr="00370388">
        <w:rPr>
          <w:rFonts w:asciiTheme="minorHAnsi" w:hAnsiTheme="minorHAnsi" w:cstheme="minorHAnsi"/>
          <w:b/>
          <w:sz w:val="24"/>
          <w:szCs w:val="24"/>
        </w:rPr>
        <w:t>ITAA Design Awards</w:t>
      </w:r>
    </w:p>
    <w:p w14:paraId="21764D31" w14:textId="77777777" w:rsidR="00747666" w:rsidRPr="00370388" w:rsidRDefault="00747666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Sarah Lopez, Barbizon, 2011</w:t>
      </w:r>
    </w:p>
    <w:p w14:paraId="527C11D6" w14:textId="77777777" w:rsidR="000C6493" w:rsidRPr="00370388" w:rsidRDefault="000C6493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Luci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Kandler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E76CA" w:rsidRPr="00370388">
        <w:rPr>
          <w:rFonts w:asciiTheme="minorHAnsi" w:hAnsiTheme="minorHAnsi" w:cstheme="minorHAnsi"/>
          <w:sz w:val="24"/>
          <w:szCs w:val="24"/>
        </w:rPr>
        <w:t>Patternworks</w:t>
      </w:r>
      <w:proofErr w:type="spellEnd"/>
      <w:r w:rsidR="00FE76CA" w:rsidRPr="00370388">
        <w:rPr>
          <w:rFonts w:asciiTheme="minorHAnsi" w:hAnsiTheme="minorHAnsi" w:cstheme="minorHAnsi"/>
          <w:sz w:val="24"/>
          <w:szCs w:val="24"/>
        </w:rPr>
        <w:t xml:space="preserve"> International</w:t>
      </w:r>
      <w:r w:rsidRPr="00370388">
        <w:rPr>
          <w:rFonts w:asciiTheme="minorHAnsi" w:hAnsiTheme="minorHAnsi" w:cstheme="minorHAnsi"/>
          <w:sz w:val="24"/>
          <w:szCs w:val="24"/>
        </w:rPr>
        <w:t>, 2009</w:t>
      </w:r>
    </w:p>
    <w:p w14:paraId="7CC5320E" w14:textId="77777777" w:rsidR="000C6493" w:rsidRPr="00370388" w:rsidRDefault="000C6493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Luci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Kandler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r w:rsidR="00FE76CA" w:rsidRPr="00370388">
        <w:rPr>
          <w:rFonts w:asciiTheme="minorHAnsi" w:hAnsiTheme="minorHAnsi" w:cstheme="minorHAnsi"/>
          <w:sz w:val="24"/>
          <w:szCs w:val="24"/>
        </w:rPr>
        <w:t xml:space="preserve">ESRAB Award for </w:t>
      </w:r>
      <w:r w:rsidRPr="00370388">
        <w:rPr>
          <w:rFonts w:asciiTheme="minorHAnsi" w:hAnsiTheme="minorHAnsi" w:cstheme="minorHAnsi"/>
          <w:sz w:val="24"/>
          <w:szCs w:val="24"/>
        </w:rPr>
        <w:t>Sustainable Design, 2009</w:t>
      </w:r>
    </w:p>
    <w:p w14:paraId="341E31D5" w14:textId="77777777" w:rsidR="000C6493" w:rsidRPr="00370388" w:rsidRDefault="000C6493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Wesley Martin, </w:t>
      </w:r>
      <w:r w:rsidR="00FE76CA" w:rsidRPr="00370388">
        <w:rPr>
          <w:rFonts w:asciiTheme="minorHAnsi" w:hAnsiTheme="minorHAnsi" w:cstheme="minorHAnsi"/>
          <w:sz w:val="24"/>
          <w:szCs w:val="24"/>
        </w:rPr>
        <w:t>ESRAB Award for Sustainable Design</w:t>
      </w:r>
      <w:r w:rsidRPr="00370388">
        <w:rPr>
          <w:rFonts w:asciiTheme="minorHAnsi" w:hAnsiTheme="minorHAnsi" w:cstheme="minorHAnsi"/>
          <w:sz w:val="24"/>
          <w:szCs w:val="24"/>
        </w:rPr>
        <w:t>, 2007</w:t>
      </w:r>
    </w:p>
    <w:p w14:paraId="056A7DD7" w14:textId="77777777" w:rsidR="000C6493" w:rsidRPr="00370388" w:rsidRDefault="000C6493" w:rsidP="0067070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bCs/>
          <w:iCs/>
          <w:color w:val="231F2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Rebecca Van Amber, </w:t>
      </w:r>
      <w:r w:rsidR="00FE76CA" w:rsidRPr="00370388">
        <w:rPr>
          <w:rFonts w:asciiTheme="minorHAnsi" w:hAnsiTheme="minorHAnsi" w:cstheme="minorHAnsi"/>
          <w:bCs/>
          <w:iCs/>
          <w:color w:val="231F20"/>
          <w:sz w:val="24"/>
          <w:szCs w:val="24"/>
        </w:rPr>
        <w:t>ATEXINC Award for Excellence in Marketable Textile Design,</w:t>
      </w:r>
      <w:r w:rsidR="00FE76CA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2005</w:t>
      </w:r>
    </w:p>
    <w:p w14:paraId="616A6331" w14:textId="77777777" w:rsidR="000C6493" w:rsidRPr="00370388" w:rsidRDefault="000C6493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Sarah French, </w:t>
      </w:r>
      <w:proofErr w:type="spellStart"/>
      <w:r w:rsidR="00FE76CA" w:rsidRPr="00370388">
        <w:rPr>
          <w:rFonts w:asciiTheme="minorHAnsi" w:hAnsiTheme="minorHAnsi" w:cstheme="minorHAnsi"/>
          <w:sz w:val="24"/>
          <w:szCs w:val="24"/>
        </w:rPr>
        <w:t>Patternworks</w:t>
      </w:r>
      <w:proofErr w:type="spellEnd"/>
      <w:r w:rsidR="00FE76CA" w:rsidRPr="00370388">
        <w:rPr>
          <w:rFonts w:asciiTheme="minorHAnsi" w:hAnsiTheme="minorHAnsi" w:cstheme="minorHAnsi"/>
          <w:sz w:val="24"/>
          <w:szCs w:val="24"/>
        </w:rPr>
        <w:t xml:space="preserve"> International, </w:t>
      </w:r>
      <w:r w:rsidRPr="00370388">
        <w:rPr>
          <w:rFonts w:asciiTheme="minorHAnsi" w:hAnsiTheme="minorHAnsi" w:cstheme="minorHAnsi"/>
          <w:sz w:val="24"/>
          <w:szCs w:val="24"/>
        </w:rPr>
        <w:t>2005</w:t>
      </w:r>
    </w:p>
    <w:p w14:paraId="496C3095" w14:textId="77777777" w:rsidR="000760C4" w:rsidRPr="00370388" w:rsidRDefault="000C6493" w:rsidP="0067070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Rachel Carlson, </w:t>
      </w:r>
      <w:r w:rsidR="00FE76CA" w:rsidRPr="00370388">
        <w:rPr>
          <w:rFonts w:asciiTheme="minorHAnsi" w:hAnsiTheme="minorHAnsi" w:cstheme="minorHAnsi"/>
          <w:sz w:val="24"/>
          <w:szCs w:val="24"/>
        </w:rPr>
        <w:t>Paris American Academy Scholarship</w:t>
      </w:r>
      <w:r w:rsidRPr="00370388">
        <w:rPr>
          <w:rFonts w:asciiTheme="minorHAnsi" w:hAnsiTheme="minorHAnsi" w:cstheme="minorHAnsi"/>
          <w:sz w:val="24"/>
          <w:szCs w:val="24"/>
        </w:rPr>
        <w:t>, 2003</w:t>
      </w:r>
    </w:p>
    <w:p w14:paraId="56909F8A" w14:textId="77777777" w:rsidR="00226028" w:rsidRPr="00370388" w:rsidRDefault="00226028" w:rsidP="0022602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545620E" w14:textId="77777777" w:rsidR="00747666" w:rsidRPr="00370388" w:rsidRDefault="00747666" w:rsidP="00CE20D8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Congdon-Martin, S.  (2011). </w:t>
      </w:r>
      <w:r w:rsidRPr="00370388">
        <w:rPr>
          <w:rFonts w:asciiTheme="minorHAnsi" w:hAnsiTheme="minorHAnsi" w:cstheme="minorHAnsi"/>
          <w:i/>
          <w:sz w:val="24"/>
          <w:szCs w:val="24"/>
        </w:rPr>
        <w:t>Emerging designers II</w:t>
      </w:r>
      <w:r w:rsidRPr="00370388">
        <w:rPr>
          <w:rFonts w:asciiTheme="minorHAnsi" w:hAnsiTheme="minorHAnsi" w:cstheme="minorHAnsi"/>
          <w:sz w:val="24"/>
          <w:szCs w:val="24"/>
        </w:rPr>
        <w:t>. Includes two student designs, juried selection.</w:t>
      </w:r>
    </w:p>
    <w:p w14:paraId="51CF5C4C" w14:textId="77777777" w:rsidR="007B5A69" w:rsidRPr="00370388" w:rsidRDefault="00226028" w:rsidP="00CE20D8">
      <w:pPr>
        <w:pStyle w:val="ListParagraph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Congdo</w:t>
      </w:r>
      <w:r w:rsidR="000760C4" w:rsidRPr="00370388">
        <w:rPr>
          <w:rFonts w:asciiTheme="minorHAnsi" w:hAnsiTheme="minorHAnsi" w:cstheme="minorHAnsi"/>
          <w:sz w:val="24"/>
          <w:szCs w:val="24"/>
        </w:rPr>
        <w:t>n-</w:t>
      </w:r>
      <w:r w:rsidRPr="00370388">
        <w:rPr>
          <w:rFonts w:asciiTheme="minorHAnsi" w:hAnsiTheme="minorHAnsi" w:cstheme="minorHAnsi"/>
          <w:sz w:val="24"/>
          <w:szCs w:val="24"/>
        </w:rPr>
        <w:t xml:space="preserve">Martin, S. </w:t>
      </w:r>
      <w:r w:rsidR="00427CCD" w:rsidRPr="00370388">
        <w:rPr>
          <w:rFonts w:asciiTheme="minorHAnsi" w:hAnsiTheme="minorHAnsi" w:cstheme="minorHAnsi"/>
          <w:sz w:val="24"/>
          <w:szCs w:val="24"/>
        </w:rPr>
        <w:t xml:space="preserve"> (2010). </w:t>
      </w:r>
      <w:r w:rsidR="00427CCD" w:rsidRPr="00370388">
        <w:rPr>
          <w:rFonts w:asciiTheme="minorHAnsi" w:hAnsiTheme="minorHAnsi" w:cstheme="minorHAnsi"/>
          <w:i/>
          <w:sz w:val="24"/>
          <w:szCs w:val="24"/>
        </w:rPr>
        <w:t>Emerging designers I</w:t>
      </w:r>
      <w:r w:rsidR="00427CCD" w:rsidRPr="00370388">
        <w:rPr>
          <w:rFonts w:asciiTheme="minorHAnsi" w:hAnsiTheme="minorHAnsi" w:cstheme="minorHAnsi"/>
          <w:sz w:val="24"/>
          <w:szCs w:val="24"/>
        </w:rPr>
        <w:t>. Includes six student designs, juried selection.</w:t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  <w:r w:rsidR="007B5A69" w:rsidRPr="00370388">
        <w:rPr>
          <w:rFonts w:asciiTheme="minorHAnsi" w:hAnsiTheme="minorHAnsi" w:cstheme="minorHAnsi"/>
          <w:sz w:val="24"/>
          <w:szCs w:val="24"/>
        </w:rPr>
        <w:tab/>
      </w:r>
    </w:p>
    <w:p w14:paraId="1B14A5B4" w14:textId="77777777" w:rsidR="006614D5" w:rsidRPr="00370388" w:rsidRDefault="00952597" w:rsidP="00CE20D8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Developed concept and contact for the 2006 and 2007 </w:t>
      </w:r>
      <w:r w:rsidR="005831EF" w:rsidRPr="00370388">
        <w:rPr>
          <w:rFonts w:asciiTheme="minorHAnsi" w:hAnsiTheme="minorHAnsi" w:cstheme="minorHAnsi"/>
          <w:i/>
          <w:sz w:val="24"/>
          <w:szCs w:val="24"/>
        </w:rPr>
        <w:t>Chocolate E</w:t>
      </w:r>
      <w:r w:rsidRPr="00370388">
        <w:rPr>
          <w:rFonts w:asciiTheme="minorHAnsi" w:hAnsiTheme="minorHAnsi" w:cstheme="minorHAnsi"/>
          <w:i/>
          <w:sz w:val="24"/>
          <w:szCs w:val="24"/>
        </w:rPr>
        <w:t>xtravaganza Fashion Show</w:t>
      </w:r>
      <w:r w:rsidR="00081AEB" w:rsidRPr="00370388">
        <w:rPr>
          <w:rFonts w:asciiTheme="minorHAnsi" w:hAnsiTheme="minorHAnsi" w:cstheme="minorHAnsi"/>
          <w:sz w:val="24"/>
          <w:szCs w:val="24"/>
        </w:rPr>
        <w:t>. Twenty-</w:t>
      </w:r>
      <w:r w:rsidRPr="00370388">
        <w:rPr>
          <w:rFonts w:asciiTheme="minorHAnsi" w:hAnsiTheme="minorHAnsi" w:cstheme="minorHAnsi"/>
          <w:sz w:val="24"/>
          <w:szCs w:val="24"/>
        </w:rPr>
        <w:t xml:space="preserve">four students 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worked </w:t>
      </w:r>
      <w:r w:rsidRPr="00370388">
        <w:rPr>
          <w:rFonts w:asciiTheme="minorHAnsi" w:hAnsiTheme="minorHAnsi" w:cstheme="minorHAnsi"/>
          <w:sz w:val="24"/>
          <w:szCs w:val="24"/>
        </w:rPr>
        <w:t>collaboratively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 with local culinary students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5831EF" w:rsidRPr="00370388">
        <w:rPr>
          <w:rFonts w:asciiTheme="minorHAnsi" w:hAnsiTheme="minorHAnsi" w:cstheme="minorHAnsi"/>
          <w:sz w:val="24"/>
          <w:szCs w:val="24"/>
        </w:rPr>
        <w:t>to design</w:t>
      </w:r>
      <w:r w:rsidRPr="00370388">
        <w:rPr>
          <w:rFonts w:asciiTheme="minorHAnsi" w:hAnsiTheme="minorHAnsi" w:cstheme="minorHAnsi"/>
          <w:sz w:val="24"/>
          <w:szCs w:val="24"/>
        </w:rPr>
        <w:t xml:space="preserve"> garments and accessories inspired by 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and </w:t>
      </w:r>
      <w:r w:rsidR="002120B2" w:rsidRPr="00370388">
        <w:rPr>
          <w:rFonts w:asciiTheme="minorHAnsi" w:hAnsiTheme="minorHAnsi" w:cstheme="minorHAnsi"/>
          <w:sz w:val="24"/>
          <w:szCs w:val="24"/>
        </w:rPr>
        <w:t>often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 made of </w:t>
      </w:r>
      <w:r w:rsidRPr="00370388">
        <w:rPr>
          <w:rFonts w:asciiTheme="minorHAnsi" w:hAnsiTheme="minorHAnsi" w:cstheme="minorHAnsi"/>
          <w:sz w:val="24"/>
          <w:szCs w:val="24"/>
        </w:rPr>
        <w:t>chocolate. Four shows over two days</w:t>
      </w:r>
      <w:r w:rsidR="00835546" w:rsidRPr="00370388">
        <w:rPr>
          <w:rFonts w:asciiTheme="minorHAnsi" w:hAnsiTheme="minorHAnsi" w:cstheme="minorHAnsi"/>
          <w:sz w:val="24"/>
          <w:szCs w:val="24"/>
        </w:rPr>
        <w:t xml:space="preserve"> each year</w:t>
      </w:r>
      <w:r w:rsidRPr="00370388">
        <w:rPr>
          <w:rFonts w:asciiTheme="minorHAnsi" w:hAnsiTheme="minorHAnsi" w:cstheme="minorHAnsi"/>
          <w:sz w:val="24"/>
          <w:szCs w:val="24"/>
        </w:rPr>
        <w:t xml:space="preserve">. 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The event is a fundraiser for the Make a Wish Foundation. </w:t>
      </w:r>
      <w:r w:rsidRPr="00370388">
        <w:rPr>
          <w:rFonts w:asciiTheme="minorHAnsi" w:hAnsiTheme="minorHAnsi" w:cstheme="minorHAnsi"/>
          <w:sz w:val="24"/>
          <w:szCs w:val="24"/>
        </w:rPr>
        <w:t>2000+ total attendance.</w:t>
      </w:r>
    </w:p>
    <w:p w14:paraId="0225B8EB" w14:textId="77777777" w:rsidR="006614D5" w:rsidRPr="00370388" w:rsidRDefault="00E603B1" w:rsidP="00CE20D8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i/>
          <w:sz w:val="24"/>
          <w:szCs w:val="24"/>
        </w:rPr>
        <w:t>Pattern language: Student showcase</w:t>
      </w:r>
      <w:r w:rsidRPr="00370388">
        <w:rPr>
          <w:rFonts w:asciiTheme="minorHAnsi" w:hAnsiTheme="minorHAnsi" w:cstheme="minorHAnsi"/>
          <w:sz w:val="24"/>
          <w:szCs w:val="24"/>
        </w:rPr>
        <w:t>. Clothing design students (18) presented garments inspired by the Pattern Language E</w:t>
      </w:r>
      <w:r w:rsidR="00081AEB" w:rsidRPr="00370388">
        <w:rPr>
          <w:rFonts w:asciiTheme="minorHAnsi" w:hAnsiTheme="minorHAnsi" w:cstheme="minorHAnsi"/>
          <w:sz w:val="24"/>
          <w:szCs w:val="24"/>
        </w:rPr>
        <w:t xml:space="preserve">xhibition at the Weisman Museum, Minneapolis, MN. </w:t>
      </w:r>
      <w:r w:rsidR="000103A7" w:rsidRPr="00370388">
        <w:rPr>
          <w:rFonts w:asciiTheme="minorHAnsi" w:hAnsiTheme="minorHAnsi" w:cstheme="minorHAnsi"/>
          <w:sz w:val="24"/>
          <w:szCs w:val="24"/>
        </w:rPr>
        <w:t>(November 30, 2006</w:t>
      </w:r>
      <w:r w:rsidR="006614D5" w:rsidRPr="00370388">
        <w:rPr>
          <w:rFonts w:asciiTheme="minorHAnsi" w:hAnsiTheme="minorHAnsi" w:cstheme="minorHAnsi"/>
          <w:sz w:val="24"/>
          <w:szCs w:val="24"/>
        </w:rPr>
        <w:t>)</w:t>
      </w:r>
    </w:p>
    <w:p w14:paraId="7C33D0A1" w14:textId="77777777" w:rsidR="007B5A69" w:rsidRPr="00370388" w:rsidRDefault="00E603B1" w:rsidP="00CE20D8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i/>
          <w:sz w:val="24"/>
          <w:szCs w:val="24"/>
        </w:rPr>
        <w:t>Pattern language: Live design</w:t>
      </w:r>
      <w:r w:rsidRPr="00370388">
        <w:rPr>
          <w:rFonts w:asciiTheme="minorHAnsi" w:hAnsiTheme="minorHAnsi" w:cstheme="minorHAnsi"/>
          <w:sz w:val="24"/>
          <w:szCs w:val="24"/>
        </w:rPr>
        <w:t>. Clothing design students (11) worked in teams to design garment</w:t>
      </w:r>
      <w:r w:rsidR="00E73721" w:rsidRPr="00370388">
        <w:rPr>
          <w:rFonts w:asciiTheme="minorHAnsi" w:hAnsiTheme="minorHAnsi" w:cstheme="minorHAnsi"/>
          <w:sz w:val="24"/>
          <w:szCs w:val="24"/>
        </w:rPr>
        <w:t>s in 2 ½ hours. Design inspiration was</w:t>
      </w:r>
      <w:r w:rsidRPr="00370388">
        <w:rPr>
          <w:rFonts w:asciiTheme="minorHAnsi" w:hAnsiTheme="minorHAnsi" w:cstheme="minorHAnsi"/>
          <w:sz w:val="24"/>
          <w:szCs w:val="24"/>
        </w:rPr>
        <w:t xml:space="preserve"> the Weisman Art Museum as part of the opening of the Pattern Language Exhibition.</w:t>
      </w:r>
      <w:r w:rsidR="00E73721" w:rsidRPr="00370388">
        <w:rPr>
          <w:rFonts w:asciiTheme="minorHAnsi" w:hAnsiTheme="minorHAnsi" w:cstheme="minorHAnsi"/>
          <w:sz w:val="24"/>
          <w:szCs w:val="24"/>
        </w:rPr>
        <w:t xml:space="preserve"> D</w:t>
      </w:r>
      <w:r w:rsidR="006614D5" w:rsidRPr="00370388">
        <w:rPr>
          <w:rFonts w:asciiTheme="minorHAnsi" w:hAnsiTheme="minorHAnsi" w:cstheme="minorHAnsi"/>
          <w:sz w:val="24"/>
          <w:szCs w:val="24"/>
        </w:rPr>
        <w:t>onation to Clothing Design program: $3,000. (October 13, 2006).</w:t>
      </w:r>
    </w:p>
    <w:p w14:paraId="6AD7B8B5" w14:textId="77777777" w:rsidR="00A1587D" w:rsidRPr="00370388" w:rsidRDefault="00A1587D" w:rsidP="00CE20D8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D5F136" w14:textId="77777777" w:rsidR="007B5A69" w:rsidRPr="00370388" w:rsidRDefault="00CB2E94" w:rsidP="00446E9C">
      <w:pPr>
        <w:pStyle w:val="Heading8"/>
        <w:numPr>
          <w:ilvl w:val="0"/>
          <w:numId w:val="0"/>
        </w:numPr>
        <w:rPr>
          <w:rFonts w:asciiTheme="minorHAnsi" w:hAnsiTheme="minorHAnsi" w:cstheme="minorHAnsi"/>
          <w:b/>
          <w:szCs w:val="24"/>
        </w:rPr>
      </w:pPr>
      <w:r w:rsidRPr="00370388">
        <w:rPr>
          <w:rFonts w:asciiTheme="minorHAnsi" w:hAnsiTheme="minorHAnsi" w:cstheme="minorHAnsi"/>
          <w:b/>
          <w:szCs w:val="24"/>
        </w:rPr>
        <w:t>Workshops Taught</w:t>
      </w:r>
    </w:p>
    <w:p w14:paraId="5A938F64" w14:textId="77777777" w:rsidR="00A1587D" w:rsidRPr="00370388" w:rsidRDefault="00A1587D" w:rsidP="00A1587D">
      <w:pPr>
        <w:rPr>
          <w:rFonts w:asciiTheme="minorHAnsi" w:hAnsiTheme="minorHAnsi" w:cstheme="minorHAnsi"/>
          <w:sz w:val="24"/>
          <w:szCs w:val="24"/>
        </w:rPr>
      </w:pPr>
    </w:p>
    <w:p w14:paraId="69F0C305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Fit problems workshop.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474CCD" w:rsidRPr="00370388">
        <w:rPr>
          <w:rFonts w:asciiTheme="minorHAnsi" w:hAnsiTheme="minorHAnsi" w:cstheme="minorHAnsi"/>
          <w:sz w:val="24"/>
          <w:szCs w:val="24"/>
        </w:rPr>
        <w:t xml:space="preserve">(2004, June). </w:t>
      </w:r>
      <w:r w:rsidRPr="00370388">
        <w:rPr>
          <w:rFonts w:asciiTheme="minorHAnsi" w:hAnsiTheme="minorHAnsi" w:cstheme="minorHAnsi"/>
          <w:sz w:val="24"/>
          <w:szCs w:val="24"/>
        </w:rPr>
        <w:t>Apparel Division (Merchandisers &amp; Designers); Nike</w:t>
      </w:r>
      <w:r w:rsidR="00474CCD" w:rsidRPr="00370388">
        <w:rPr>
          <w:rFonts w:asciiTheme="minorHAnsi" w:hAnsiTheme="minorHAnsi" w:cstheme="minorHAnsi"/>
          <w:sz w:val="24"/>
          <w:szCs w:val="24"/>
        </w:rPr>
        <w:t xml:space="preserve"> Corporation, Beaverton, Oregon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547692E6" w14:textId="77777777" w:rsidR="007B5A69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</w:t>
      </w:r>
      <w:r w:rsidR="005831EF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Fit problems workshop.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2120B2" w:rsidRPr="00370388">
        <w:rPr>
          <w:rFonts w:asciiTheme="minorHAnsi" w:hAnsiTheme="minorHAnsi" w:cstheme="minorHAnsi"/>
          <w:sz w:val="24"/>
          <w:szCs w:val="24"/>
        </w:rPr>
        <w:t xml:space="preserve">(2004, January). </w:t>
      </w:r>
      <w:r w:rsidRPr="00370388">
        <w:rPr>
          <w:rFonts w:asciiTheme="minorHAnsi" w:hAnsiTheme="minorHAnsi" w:cstheme="minorHAnsi"/>
          <w:sz w:val="24"/>
          <w:szCs w:val="24"/>
        </w:rPr>
        <w:t>Apparel Division (Merchandisers &amp; Designers), Nike</w:t>
      </w:r>
      <w:r w:rsidR="002120B2" w:rsidRPr="00370388">
        <w:rPr>
          <w:rFonts w:asciiTheme="minorHAnsi" w:hAnsiTheme="minorHAnsi" w:cstheme="minorHAnsi"/>
          <w:sz w:val="24"/>
          <w:szCs w:val="24"/>
        </w:rPr>
        <w:t xml:space="preserve"> Corporation, Beaverton, Oregon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Revenue generated for DHA department: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$1200</w:t>
      </w:r>
      <w:proofErr w:type="gramEnd"/>
    </w:p>
    <w:p w14:paraId="63EE5399" w14:textId="77777777" w:rsidR="009233ED" w:rsidRPr="00370388" w:rsidRDefault="007B5A69" w:rsidP="00446E9C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</w:t>
      </w:r>
      <w:r w:rsidR="005831EF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&amp; Bye, E.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Advanced fit problems. </w:t>
      </w:r>
      <w:r w:rsidR="00474CCD" w:rsidRPr="00370388">
        <w:rPr>
          <w:rFonts w:asciiTheme="minorHAnsi" w:hAnsiTheme="minorHAnsi" w:cstheme="minorHAnsi"/>
          <w:sz w:val="24"/>
          <w:szCs w:val="24"/>
        </w:rPr>
        <w:t xml:space="preserve">(2004, January). </w:t>
      </w:r>
      <w:r w:rsidRPr="00370388">
        <w:rPr>
          <w:rFonts w:asciiTheme="minorHAnsi" w:hAnsiTheme="minorHAnsi" w:cstheme="minorHAnsi"/>
          <w:sz w:val="24"/>
          <w:szCs w:val="24"/>
        </w:rPr>
        <w:t>Apparel Division (Technical Designers), Nike</w:t>
      </w:r>
      <w:r w:rsidR="00474CCD" w:rsidRPr="00370388">
        <w:rPr>
          <w:rFonts w:asciiTheme="minorHAnsi" w:hAnsiTheme="minorHAnsi" w:cstheme="minorHAnsi"/>
          <w:sz w:val="24"/>
          <w:szCs w:val="24"/>
        </w:rPr>
        <w:t xml:space="preserve"> Corporation, Beaverton, Oregon</w:t>
      </w:r>
      <w:r w:rsidRPr="00370388">
        <w:rPr>
          <w:rFonts w:asciiTheme="minorHAnsi" w:hAnsiTheme="minorHAnsi" w:cstheme="minorHAnsi"/>
          <w:sz w:val="24"/>
          <w:szCs w:val="24"/>
        </w:rPr>
        <w:t xml:space="preserve">. Revenue generated for DHA department: 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$8500</w:t>
      </w:r>
      <w:proofErr w:type="gramEnd"/>
    </w:p>
    <w:p w14:paraId="490A10D0" w14:textId="77777777" w:rsidR="005831EF" w:rsidRPr="00370388" w:rsidRDefault="00232B54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(May 19, 2008). </w:t>
      </w:r>
      <w:r w:rsidRPr="00370388">
        <w:rPr>
          <w:rFonts w:asciiTheme="minorHAnsi" w:hAnsiTheme="minorHAnsi" w:cstheme="minorHAnsi"/>
          <w:i/>
          <w:sz w:val="24"/>
          <w:szCs w:val="24"/>
        </w:rPr>
        <w:t>Fashion design and technology</w:t>
      </w:r>
      <w:r w:rsidRPr="00370388">
        <w:rPr>
          <w:rFonts w:asciiTheme="minorHAnsi" w:hAnsiTheme="minorHAnsi" w:cstheme="minorHAnsi"/>
          <w:sz w:val="24"/>
          <w:szCs w:val="24"/>
        </w:rPr>
        <w:t>. St. Andrews Girl Scouts, Eden Prairie, MN.</w:t>
      </w:r>
    </w:p>
    <w:p w14:paraId="2233DB8C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</w:t>
      </w:r>
      <w:r w:rsidR="00FA406B" w:rsidRPr="00370388">
        <w:rPr>
          <w:rFonts w:asciiTheme="minorHAnsi" w:hAnsiTheme="minorHAnsi" w:cstheme="minorHAnsi"/>
          <w:sz w:val="24"/>
          <w:szCs w:val="24"/>
        </w:rPr>
        <w:t>E</w:t>
      </w:r>
      <w:r w:rsidRPr="00370388">
        <w:rPr>
          <w:rFonts w:asciiTheme="minorHAnsi" w:hAnsiTheme="minorHAnsi" w:cstheme="minorHAnsi"/>
          <w:sz w:val="24"/>
          <w:szCs w:val="24"/>
        </w:rPr>
        <w:t>. (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September,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2003). </w:t>
      </w:r>
      <w:r w:rsidRPr="00370388">
        <w:rPr>
          <w:rFonts w:asciiTheme="minorHAnsi" w:hAnsiTheme="minorHAnsi" w:cstheme="minorHAnsi"/>
          <w:i/>
          <w:sz w:val="24"/>
          <w:szCs w:val="24"/>
        </w:rPr>
        <w:t>Introduction to patternmaking</w:t>
      </w:r>
      <w:r w:rsidRPr="00370388">
        <w:rPr>
          <w:rFonts w:asciiTheme="minorHAnsi" w:hAnsiTheme="minorHAnsi" w:cstheme="minorHAnsi"/>
          <w:sz w:val="24"/>
          <w:szCs w:val="24"/>
        </w:rPr>
        <w:t>. 4-H Education for Fashion Review, Minnesota State Fair, St. Paul, MN.</w:t>
      </w:r>
    </w:p>
    <w:p w14:paraId="3A7A577C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</w:t>
      </w:r>
      <w:r w:rsidR="00FA406B" w:rsidRPr="00370388">
        <w:rPr>
          <w:rFonts w:asciiTheme="minorHAnsi" w:hAnsiTheme="minorHAnsi" w:cstheme="minorHAnsi"/>
          <w:sz w:val="24"/>
          <w:szCs w:val="24"/>
        </w:rPr>
        <w:t>E</w:t>
      </w:r>
      <w:r w:rsidRPr="00370388">
        <w:rPr>
          <w:rFonts w:asciiTheme="minorHAnsi" w:hAnsiTheme="minorHAnsi" w:cstheme="minorHAnsi"/>
          <w:sz w:val="24"/>
          <w:szCs w:val="24"/>
        </w:rPr>
        <w:t xml:space="preserve">. (February 22, 2003). </w:t>
      </w:r>
      <w:r w:rsidRPr="00370388">
        <w:rPr>
          <w:rFonts w:asciiTheme="minorHAnsi" w:hAnsiTheme="minorHAnsi" w:cstheme="minorHAnsi"/>
          <w:i/>
          <w:sz w:val="24"/>
          <w:szCs w:val="24"/>
        </w:rPr>
        <w:t>How to measure the body</w:t>
      </w:r>
      <w:r w:rsidRPr="00370388">
        <w:rPr>
          <w:rFonts w:asciiTheme="minorHAnsi" w:hAnsiTheme="minorHAnsi" w:cstheme="minorHAnsi"/>
          <w:sz w:val="24"/>
          <w:szCs w:val="24"/>
        </w:rPr>
        <w:t>. 4-H Dakota County Sewing Workshop, Eagan, MN.</w:t>
      </w:r>
    </w:p>
    <w:p w14:paraId="027B10C9" w14:textId="77777777" w:rsidR="007B5A69" w:rsidRPr="00370388" w:rsidRDefault="007B5A69" w:rsidP="00446E9C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K., Bye, E. &amp; Richman, R. (apparel designer, Chicago, Illinois). (2002</w:t>
      </w:r>
      <w:r w:rsidR="00474CCD" w:rsidRPr="00370388">
        <w:rPr>
          <w:rFonts w:asciiTheme="minorHAnsi" w:hAnsiTheme="minorHAnsi" w:cstheme="minorHAnsi"/>
          <w:sz w:val="24"/>
          <w:szCs w:val="24"/>
        </w:rPr>
        <w:t>, July</w:t>
      </w:r>
      <w:r w:rsidRPr="00370388">
        <w:rPr>
          <w:rFonts w:asciiTheme="minorHAnsi" w:hAnsiTheme="minorHAnsi" w:cstheme="minorHAnsi"/>
          <w:sz w:val="24"/>
          <w:szCs w:val="24"/>
        </w:rPr>
        <w:t xml:space="preserve">).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Wearing.  </w:t>
      </w:r>
      <w:r w:rsidRPr="00370388">
        <w:rPr>
          <w:rFonts w:asciiTheme="minorHAnsi" w:hAnsiTheme="minorHAnsi" w:cstheme="minorHAnsi"/>
          <w:sz w:val="24"/>
          <w:szCs w:val="24"/>
        </w:rPr>
        <w:t xml:space="preserve">University of Minnesota Design Camp 2002. Session on clothing design </w:t>
      </w:r>
      <w:r w:rsidRPr="00370388">
        <w:rPr>
          <w:rFonts w:asciiTheme="minorHAnsi" w:hAnsiTheme="minorHAnsi" w:cstheme="minorHAnsi"/>
          <w:sz w:val="24"/>
          <w:szCs w:val="24"/>
        </w:rPr>
        <w:lastRenderedPageBreak/>
        <w:t>for high school students. International design camp sponsored by the University of Minnesota Design Institute and funded by Target Corporation.</w:t>
      </w:r>
    </w:p>
    <w:p w14:paraId="463F8F3D" w14:textId="77777777" w:rsidR="007B5A69" w:rsidRPr="00370388" w:rsidRDefault="007B5A69">
      <w:pPr>
        <w:autoSpaceDE w:val="0"/>
        <w:autoSpaceDN w:val="0"/>
        <w:adjustRightInd w:val="0"/>
        <w:ind w:left="810" w:hanging="81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Bye, E</w:t>
      </w:r>
      <w:r w:rsidRPr="00370388">
        <w:rPr>
          <w:rFonts w:asciiTheme="minorHAnsi" w:hAnsiTheme="minorHAnsi" w:cstheme="minorHAnsi"/>
          <w:i/>
          <w:sz w:val="24"/>
          <w:szCs w:val="24"/>
        </w:rPr>
        <w:t xml:space="preserve">. 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>Design Camp</w:t>
      </w:r>
      <w:r w:rsidRPr="00370388">
        <w:rPr>
          <w:rFonts w:asciiTheme="minorHAnsi" w:hAnsiTheme="minorHAnsi" w:cstheme="minorHAnsi"/>
          <w:sz w:val="24"/>
          <w:szCs w:val="24"/>
        </w:rPr>
        <w:t xml:space="preserve">. University of Minnesota Design Camp 2000. </w:t>
      </w:r>
      <w:r w:rsidR="005831EF" w:rsidRPr="00370388">
        <w:rPr>
          <w:rFonts w:asciiTheme="minorHAnsi" w:hAnsiTheme="minorHAnsi" w:cstheme="minorHAnsi"/>
          <w:sz w:val="24"/>
          <w:szCs w:val="24"/>
        </w:rPr>
        <w:t>Team members</w:t>
      </w:r>
      <w:r w:rsidRPr="00370388">
        <w:rPr>
          <w:rFonts w:asciiTheme="minorHAnsi" w:hAnsiTheme="minorHAnsi" w:cstheme="minorHAnsi"/>
          <w:sz w:val="24"/>
          <w:szCs w:val="24"/>
        </w:rPr>
        <w:t xml:space="preserve"> planned and coordinated structure of camp and teaching sessions for high school students. </w:t>
      </w:r>
      <w:r w:rsidR="005831EF" w:rsidRPr="00370388">
        <w:rPr>
          <w:rFonts w:asciiTheme="minorHAnsi" w:hAnsiTheme="minorHAnsi" w:cstheme="minorHAnsi"/>
          <w:sz w:val="24"/>
          <w:szCs w:val="24"/>
        </w:rPr>
        <w:t>Lead</w:t>
      </w:r>
      <w:r w:rsidRPr="00370388">
        <w:rPr>
          <w:rFonts w:asciiTheme="minorHAnsi" w:hAnsiTheme="minorHAnsi" w:cstheme="minorHAnsi"/>
          <w:sz w:val="24"/>
          <w:szCs w:val="24"/>
        </w:rPr>
        <w:t xml:space="preserve"> session on </w:t>
      </w:r>
      <w:r w:rsidR="005831EF" w:rsidRPr="00370388">
        <w:rPr>
          <w:rFonts w:asciiTheme="minorHAnsi" w:hAnsiTheme="minorHAnsi" w:cstheme="minorHAnsi"/>
          <w:sz w:val="24"/>
          <w:szCs w:val="24"/>
        </w:rPr>
        <w:t xml:space="preserve">structural similarities </w:t>
      </w:r>
      <w:r w:rsidRPr="00370388">
        <w:rPr>
          <w:rFonts w:asciiTheme="minorHAnsi" w:hAnsiTheme="minorHAnsi" w:cstheme="minorHAnsi"/>
          <w:sz w:val="24"/>
          <w:szCs w:val="24"/>
        </w:rPr>
        <w:t>between bridges and clothing. University of Minnesota Design Institute.</w:t>
      </w:r>
    </w:p>
    <w:p w14:paraId="0F66F50D" w14:textId="77777777" w:rsidR="00DF08E9" w:rsidRPr="00370388" w:rsidRDefault="00DF08E9" w:rsidP="00CE20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BD3AEB0" w14:textId="77777777" w:rsidR="007B5A69" w:rsidRPr="00370388" w:rsidRDefault="00CE0532" w:rsidP="00C7712E">
      <w:pPr>
        <w:pStyle w:val="Heading7"/>
        <w:ind w:left="0" w:firstLine="0"/>
        <w:jc w:val="left"/>
        <w:rPr>
          <w:rFonts w:asciiTheme="minorHAnsi" w:hAnsiTheme="minorHAnsi" w:cstheme="minorHAnsi"/>
          <w:szCs w:val="24"/>
          <w:u w:val="none"/>
        </w:rPr>
      </w:pPr>
      <w:r w:rsidRPr="00370388">
        <w:rPr>
          <w:rFonts w:asciiTheme="minorHAnsi" w:hAnsiTheme="minorHAnsi" w:cstheme="minorHAnsi"/>
          <w:szCs w:val="24"/>
          <w:u w:val="none"/>
        </w:rPr>
        <w:t>Media Communication</w:t>
      </w:r>
    </w:p>
    <w:p w14:paraId="02E19445" w14:textId="77777777" w:rsidR="00A1587D" w:rsidRPr="00370388" w:rsidRDefault="00A1587D" w:rsidP="00A1587D">
      <w:pPr>
        <w:rPr>
          <w:rFonts w:asciiTheme="minorHAnsi" w:hAnsiTheme="minorHAnsi" w:cstheme="minorHAnsi"/>
          <w:sz w:val="24"/>
          <w:szCs w:val="24"/>
        </w:rPr>
      </w:pPr>
    </w:p>
    <w:p w14:paraId="2301D823" w14:textId="77777777" w:rsidR="005743E6" w:rsidRPr="00370388" w:rsidRDefault="00747666" w:rsidP="00C7712E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Bye, E. (2012, March 12).  [Interview </w:t>
      </w:r>
      <w:proofErr w:type="gramStart"/>
      <w:r w:rsidRPr="00370388">
        <w:rPr>
          <w:rFonts w:asciiTheme="minorHAnsi" w:hAnsiTheme="minorHAnsi" w:cstheme="minorHAnsi"/>
          <w:szCs w:val="24"/>
        </w:rPr>
        <w:t>with</w:t>
      </w:r>
      <w:r w:rsidR="005743E6" w:rsidRPr="00370388">
        <w:rPr>
          <w:rFonts w:asciiTheme="minorHAnsi" w:hAnsiTheme="minorHAnsi" w:cstheme="minorHAnsi"/>
          <w:szCs w:val="24"/>
        </w:rPr>
        <w:t>,</w:t>
      </w:r>
      <w:proofErr w:type="gramEnd"/>
      <w:r w:rsidR="005743E6" w:rsidRPr="00370388">
        <w:rPr>
          <w:rFonts w:asciiTheme="minorHAnsi" w:hAnsiTheme="minorHAnsi" w:cstheme="minorHAnsi"/>
          <w:szCs w:val="24"/>
        </w:rPr>
        <w:t xml:space="preserve"> Minnesota Fashion Designers</w:t>
      </w:r>
      <w:r w:rsidRPr="00370388">
        <w:rPr>
          <w:rFonts w:asciiTheme="minorHAnsi" w:hAnsiTheme="minorHAnsi" w:cstheme="minorHAnsi"/>
          <w:szCs w:val="24"/>
        </w:rPr>
        <w:t xml:space="preserve">].  KARE 11 TV Online </w:t>
      </w:r>
    </w:p>
    <w:p w14:paraId="18CD6B9F" w14:textId="77777777" w:rsidR="00EB6B25" w:rsidRPr="00370388" w:rsidRDefault="00EB6B25" w:rsidP="00C7712E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Bye, E. (2008, January 3).  [Interview with John </w:t>
      </w:r>
      <w:proofErr w:type="spellStart"/>
      <w:r w:rsidRPr="00370388">
        <w:rPr>
          <w:rFonts w:asciiTheme="minorHAnsi" w:hAnsiTheme="minorHAnsi" w:cstheme="minorHAnsi"/>
          <w:szCs w:val="24"/>
        </w:rPr>
        <w:t>Ewoldt</w:t>
      </w:r>
      <w:proofErr w:type="spellEnd"/>
      <w:r w:rsidRPr="00370388">
        <w:rPr>
          <w:rFonts w:asciiTheme="minorHAnsi" w:hAnsiTheme="minorHAnsi" w:cstheme="minorHAnsi"/>
          <w:szCs w:val="24"/>
        </w:rPr>
        <w:t>,</w:t>
      </w:r>
      <w:r w:rsidR="00121970" w:rsidRPr="00370388">
        <w:rPr>
          <w:rFonts w:asciiTheme="minorHAnsi" w:hAnsiTheme="minorHAnsi" w:cstheme="minorHAnsi"/>
          <w:szCs w:val="24"/>
        </w:rPr>
        <w:t xml:space="preserve"> </w:t>
      </w:r>
      <w:r w:rsidRPr="00370388">
        <w:rPr>
          <w:rFonts w:asciiTheme="minorHAnsi" w:hAnsiTheme="minorHAnsi" w:cstheme="minorHAnsi"/>
          <w:szCs w:val="24"/>
        </w:rPr>
        <w:t xml:space="preserve">Sheet dreams].  </w:t>
      </w:r>
      <w:r w:rsidRPr="00370388">
        <w:rPr>
          <w:rFonts w:asciiTheme="minorHAnsi" w:hAnsiTheme="minorHAnsi" w:cstheme="minorHAnsi"/>
          <w:i/>
          <w:szCs w:val="24"/>
        </w:rPr>
        <w:t>Star Tribune</w:t>
      </w:r>
      <w:r w:rsidRPr="00370388">
        <w:rPr>
          <w:rFonts w:asciiTheme="minorHAnsi" w:hAnsiTheme="minorHAnsi" w:cstheme="minorHAnsi"/>
          <w:szCs w:val="24"/>
        </w:rPr>
        <w:t>, pp 1, Section B.</w:t>
      </w:r>
    </w:p>
    <w:p w14:paraId="1BA66005" w14:textId="77777777" w:rsidR="00EB6B25" w:rsidRPr="00370388" w:rsidRDefault="00EB6B25" w:rsidP="00C7712E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Bye, E. (</w:t>
      </w:r>
      <w:r w:rsidR="00287E12" w:rsidRPr="00370388">
        <w:rPr>
          <w:rFonts w:asciiTheme="minorHAnsi" w:hAnsiTheme="minorHAnsi" w:cstheme="minorHAnsi"/>
          <w:szCs w:val="24"/>
        </w:rPr>
        <w:t>2007, December 13</w:t>
      </w:r>
      <w:r w:rsidRPr="00370388">
        <w:rPr>
          <w:rFonts w:asciiTheme="minorHAnsi" w:hAnsiTheme="minorHAnsi" w:cstheme="minorHAnsi"/>
          <w:szCs w:val="24"/>
        </w:rPr>
        <w:t xml:space="preserve">).  [Interview with John </w:t>
      </w:r>
      <w:proofErr w:type="spellStart"/>
      <w:r w:rsidRPr="00370388">
        <w:rPr>
          <w:rFonts w:asciiTheme="minorHAnsi" w:hAnsiTheme="minorHAnsi" w:cstheme="minorHAnsi"/>
          <w:szCs w:val="24"/>
        </w:rPr>
        <w:t>Ewoldt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, </w:t>
      </w:r>
      <w:r w:rsidR="00287E12" w:rsidRPr="00370388">
        <w:rPr>
          <w:rFonts w:asciiTheme="minorHAnsi" w:hAnsiTheme="minorHAnsi" w:cstheme="minorHAnsi"/>
          <w:szCs w:val="24"/>
        </w:rPr>
        <w:t>Lowdown on cashmere]</w:t>
      </w:r>
      <w:r w:rsidRPr="00370388">
        <w:rPr>
          <w:rFonts w:asciiTheme="minorHAnsi" w:hAnsiTheme="minorHAnsi" w:cstheme="minorHAnsi"/>
          <w:szCs w:val="24"/>
        </w:rPr>
        <w:t>.  KARE</w:t>
      </w:r>
      <w:r w:rsidR="00287E12" w:rsidRPr="00370388">
        <w:rPr>
          <w:rFonts w:asciiTheme="minorHAnsi" w:hAnsiTheme="minorHAnsi" w:cstheme="minorHAnsi"/>
          <w:szCs w:val="24"/>
        </w:rPr>
        <w:t xml:space="preserve"> 11</w:t>
      </w:r>
      <w:r w:rsidRPr="00370388">
        <w:rPr>
          <w:rFonts w:asciiTheme="minorHAnsi" w:hAnsiTheme="minorHAnsi" w:cstheme="minorHAnsi"/>
          <w:szCs w:val="24"/>
        </w:rPr>
        <w:t xml:space="preserve"> </w:t>
      </w:r>
      <w:r w:rsidR="003C3F75" w:rsidRPr="00370388">
        <w:rPr>
          <w:rFonts w:asciiTheme="minorHAnsi" w:hAnsiTheme="minorHAnsi" w:cstheme="minorHAnsi"/>
          <w:szCs w:val="24"/>
        </w:rPr>
        <w:t xml:space="preserve">TV </w:t>
      </w:r>
      <w:r w:rsidRPr="00370388">
        <w:rPr>
          <w:rFonts w:asciiTheme="minorHAnsi" w:hAnsiTheme="minorHAnsi" w:cstheme="minorHAnsi"/>
          <w:szCs w:val="24"/>
        </w:rPr>
        <w:t>Online</w:t>
      </w:r>
      <w:r w:rsidR="00287E12" w:rsidRPr="00370388">
        <w:rPr>
          <w:rFonts w:asciiTheme="minorHAnsi" w:hAnsiTheme="minorHAnsi" w:cstheme="minorHAnsi"/>
          <w:szCs w:val="24"/>
        </w:rPr>
        <w:t>.</w:t>
      </w:r>
    </w:p>
    <w:p w14:paraId="58BE6E91" w14:textId="77777777" w:rsidR="00670F42" w:rsidRPr="00370388" w:rsidRDefault="00670F42" w:rsidP="00C7712E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Bye, E.  (200</w:t>
      </w:r>
      <w:r w:rsidR="004037DF" w:rsidRPr="00370388">
        <w:rPr>
          <w:rFonts w:asciiTheme="minorHAnsi" w:hAnsiTheme="minorHAnsi" w:cstheme="minorHAnsi"/>
          <w:szCs w:val="24"/>
        </w:rPr>
        <w:t>6</w:t>
      </w:r>
      <w:r w:rsidRPr="00370388">
        <w:rPr>
          <w:rFonts w:asciiTheme="minorHAnsi" w:hAnsiTheme="minorHAnsi" w:cstheme="minorHAnsi"/>
          <w:szCs w:val="24"/>
        </w:rPr>
        <w:t xml:space="preserve">, </w:t>
      </w:r>
      <w:r w:rsidR="004037DF" w:rsidRPr="00370388">
        <w:rPr>
          <w:rFonts w:asciiTheme="minorHAnsi" w:hAnsiTheme="minorHAnsi" w:cstheme="minorHAnsi"/>
          <w:szCs w:val="24"/>
        </w:rPr>
        <w:t>November</w:t>
      </w:r>
      <w:r w:rsidRPr="00370388">
        <w:rPr>
          <w:rFonts w:asciiTheme="minorHAnsi" w:hAnsiTheme="minorHAnsi" w:cstheme="minorHAnsi"/>
          <w:szCs w:val="24"/>
        </w:rPr>
        <w:t xml:space="preserve"> 1</w:t>
      </w:r>
      <w:r w:rsidR="004037DF" w:rsidRPr="00370388">
        <w:rPr>
          <w:rFonts w:asciiTheme="minorHAnsi" w:hAnsiTheme="minorHAnsi" w:cstheme="minorHAnsi"/>
          <w:szCs w:val="24"/>
        </w:rPr>
        <w:t>3</w:t>
      </w:r>
      <w:r w:rsidRPr="00370388">
        <w:rPr>
          <w:rFonts w:asciiTheme="minorHAnsi" w:hAnsiTheme="minorHAnsi" w:cstheme="minorHAnsi"/>
          <w:szCs w:val="24"/>
        </w:rPr>
        <w:t xml:space="preserve">).  [Interview with </w:t>
      </w:r>
      <w:r w:rsidR="004037DF" w:rsidRPr="00370388">
        <w:rPr>
          <w:rFonts w:asciiTheme="minorHAnsi" w:hAnsiTheme="minorHAnsi" w:cstheme="minorHAnsi"/>
          <w:szCs w:val="24"/>
        </w:rPr>
        <w:t xml:space="preserve">Aaron </w:t>
      </w:r>
      <w:proofErr w:type="spellStart"/>
      <w:r w:rsidR="004037DF" w:rsidRPr="00370388">
        <w:rPr>
          <w:rFonts w:asciiTheme="minorHAnsi" w:hAnsiTheme="minorHAnsi" w:cstheme="minorHAnsi"/>
          <w:szCs w:val="24"/>
        </w:rPr>
        <w:t>Leth</w:t>
      </w:r>
      <w:proofErr w:type="spellEnd"/>
      <w:r w:rsidRPr="00370388">
        <w:rPr>
          <w:rFonts w:asciiTheme="minorHAnsi" w:hAnsiTheme="minorHAnsi" w:cstheme="minorHAnsi"/>
          <w:szCs w:val="24"/>
        </w:rPr>
        <w:t xml:space="preserve">, </w:t>
      </w:r>
      <w:r w:rsidR="001D55C7" w:rsidRPr="00370388">
        <w:rPr>
          <w:rFonts w:asciiTheme="minorHAnsi" w:hAnsiTheme="minorHAnsi" w:cstheme="minorHAnsi"/>
          <w:szCs w:val="24"/>
        </w:rPr>
        <w:t>Chocolate</w:t>
      </w:r>
      <w:r w:rsidR="004037DF" w:rsidRPr="00370388">
        <w:rPr>
          <w:rFonts w:asciiTheme="minorHAnsi" w:hAnsiTheme="minorHAnsi" w:cstheme="minorHAnsi"/>
          <w:szCs w:val="24"/>
        </w:rPr>
        <w:t xml:space="preserve"> concoctions hit the fashion world</w:t>
      </w:r>
      <w:r w:rsidRPr="00370388">
        <w:rPr>
          <w:rFonts w:asciiTheme="minorHAnsi" w:hAnsiTheme="minorHAnsi" w:cstheme="minorHAnsi"/>
          <w:szCs w:val="24"/>
        </w:rPr>
        <w:t xml:space="preserve">].  </w:t>
      </w:r>
      <w:r w:rsidRPr="00370388">
        <w:rPr>
          <w:rFonts w:asciiTheme="minorHAnsi" w:hAnsiTheme="minorHAnsi" w:cstheme="minorHAnsi"/>
          <w:i/>
          <w:szCs w:val="24"/>
        </w:rPr>
        <w:t>The Minnesota Daily</w:t>
      </w:r>
      <w:r w:rsidRPr="00370388">
        <w:rPr>
          <w:rFonts w:asciiTheme="minorHAnsi" w:hAnsiTheme="minorHAnsi" w:cstheme="minorHAnsi"/>
          <w:szCs w:val="24"/>
        </w:rPr>
        <w:t>, pp. 1.</w:t>
      </w:r>
    </w:p>
    <w:p w14:paraId="1CA486D9" w14:textId="77777777" w:rsidR="007B5A69" w:rsidRPr="00370388" w:rsidRDefault="007B5A69" w:rsidP="00C7712E">
      <w:pPr>
        <w:pStyle w:val="BodyText2"/>
        <w:ind w:left="720" w:hanging="720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Bye, E. (2005, March 7). [Interview with Hayley Odom, </w:t>
      </w:r>
      <w:hyperlink r:id="rId39" w:history="1">
        <w:r w:rsidRPr="00370388">
          <w:rPr>
            <w:rFonts w:asciiTheme="minorHAnsi" w:hAnsiTheme="minorHAnsi" w:cstheme="minorHAnsi"/>
            <w:szCs w:val="24"/>
          </w:rPr>
          <w:t>The pajama brothers: Creative Apparel Concepts uses clever designs and outsourcing for fun and profit</w:t>
        </w:r>
      </w:hyperlink>
      <w:r w:rsidRPr="00370388">
        <w:rPr>
          <w:rFonts w:asciiTheme="minorHAnsi" w:hAnsiTheme="minorHAnsi" w:cstheme="minorHAnsi"/>
          <w:szCs w:val="24"/>
        </w:rPr>
        <w:t xml:space="preserve">}. </w:t>
      </w:r>
      <w:r w:rsidRPr="00370388">
        <w:rPr>
          <w:rFonts w:asciiTheme="minorHAnsi" w:hAnsiTheme="minorHAnsi" w:cstheme="minorHAnsi"/>
          <w:i/>
          <w:szCs w:val="24"/>
        </w:rPr>
        <w:t>The Business Journal Minneapolis/St. Paul</w:t>
      </w:r>
      <w:r w:rsidRPr="00370388">
        <w:rPr>
          <w:rFonts w:asciiTheme="minorHAnsi" w:hAnsiTheme="minorHAnsi" w:cstheme="minorHAnsi"/>
          <w:szCs w:val="24"/>
        </w:rPr>
        <w:t>, http://www.bizjournals.com</w:t>
      </w:r>
    </w:p>
    <w:p w14:paraId="6ED5E1F6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(2005, February 14).  [Interview with Adam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Elrashidi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Runway crawls with student fashion].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1E4A7DE0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(2004, November 28).  [TV Interview with Jill Olivera, Designer knockoff handbags].  </w:t>
      </w:r>
      <w:r w:rsidRPr="00370388">
        <w:rPr>
          <w:rFonts w:asciiTheme="minorHAnsi" w:hAnsiTheme="minorHAnsi" w:cstheme="minorHAnsi"/>
          <w:i/>
          <w:sz w:val="24"/>
          <w:szCs w:val="24"/>
        </w:rPr>
        <w:t>KSTP St. Paul, MN</w:t>
      </w:r>
    </w:p>
    <w:p w14:paraId="2ACBB63F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LaBat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K., Bye, E., &amp; DeLong, M. (Spring, 2004). [Interview with Kate Tyler, Measure for measure]. 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>Kaleidoscope</w:t>
      </w:r>
      <w:r w:rsidRPr="0037038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370388">
        <w:rPr>
          <w:rFonts w:asciiTheme="minorHAnsi" w:hAnsiTheme="minorHAnsi" w:cstheme="minorHAnsi"/>
          <w:sz w:val="24"/>
          <w:szCs w:val="24"/>
        </w:rPr>
        <w:t>College of Human Ecology Magazine, pp. 5-6.</w:t>
      </w:r>
    </w:p>
    <w:p w14:paraId="641B4761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(2003, February 10).  [Interview with Bao Ong, Gateway hosts senior fashion show].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Pr="00370388">
        <w:rPr>
          <w:rFonts w:asciiTheme="minorHAnsi" w:hAnsiTheme="minorHAnsi" w:cstheme="minorHAnsi"/>
          <w:sz w:val="24"/>
          <w:szCs w:val="24"/>
        </w:rPr>
        <w:t>, pp. 4.</w:t>
      </w:r>
    </w:p>
    <w:p w14:paraId="058E52CC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(2002, January 28).  [Interview with Pamela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Steinle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U students at height of fashion in senior design showcase].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400B0791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(2000, September 20).  [Interview with Al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Malmberg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Battling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over the right to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bare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arms].  </w:t>
      </w:r>
      <w:r w:rsidRPr="00370388">
        <w:rPr>
          <w:rFonts w:asciiTheme="minorHAnsi" w:hAnsiTheme="minorHAnsi" w:cstheme="minorHAnsi"/>
          <w:i/>
          <w:sz w:val="24"/>
          <w:szCs w:val="24"/>
        </w:rPr>
        <w:t>WCCO radio</w:t>
      </w:r>
      <w:r w:rsidRPr="00370388">
        <w:rPr>
          <w:rFonts w:asciiTheme="minorHAnsi" w:hAnsiTheme="minorHAnsi" w:cstheme="minorHAnsi"/>
          <w:sz w:val="24"/>
          <w:szCs w:val="24"/>
        </w:rPr>
        <w:t>.</w:t>
      </w:r>
    </w:p>
    <w:p w14:paraId="022E2D02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(2000, September 15).  [Interview with Allie Shah,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Battling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over the right to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bare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arms].  </w:t>
      </w:r>
      <w:r w:rsidRPr="00370388">
        <w:rPr>
          <w:rFonts w:asciiTheme="minorHAnsi" w:hAnsiTheme="minorHAnsi" w:cstheme="minorHAnsi"/>
          <w:i/>
          <w:sz w:val="24"/>
          <w:szCs w:val="24"/>
        </w:rPr>
        <w:t>Star Tribune</w:t>
      </w:r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40814559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(1999, November 25).  [Interview with John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Ewoldt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Taking the cash out of cashmere].  </w:t>
      </w:r>
      <w:r w:rsidRPr="00370388">
        <w:rPr>
          <w:rFonts w:asciiTheme="minorHAnsi" w:hAnsiTheme="minorHAnsi" w:cstheme="minorHAnsi"/>
          <w:i/>
          <w:sz w:val="24"/>
          <w:szCs w:val="24"/>
        </w:rPr>
        <w:t>Star Tribune</w:t>
      </w:r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3A4E33D6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(1999, September 17).  [Interview with Sophia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Asmar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Future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chic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or shock?].  </w:t>
      </w:r>
      <w:r w:rsidRPr="00370388">
        <w:rPr>
          <w:rFonts w:asciiTheme="minorHAnsi" w:hAnsiTheme="minorHAnsi" w:cstheme="minorHAnsi"/>
          <w:i/>
          <w:sz w:val="24"/>
          <w:szCs w:val="24"/>
        </w:rPr>
        <w:t>Tampa Tribune</w:t>
      </w:r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652774AD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(1999, February 15).  [Interview with Henry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Breimhurst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Fashion forward].  </w:t>
      </w:r>
      <w:proofErr w:type="spellStart"/>
      <w:r w:rsidRPr="00370388">
        <w:rPr>
          <w:rFonts w:asciiTheme="minorHAnsi" w:hAnsiTheme="minorHAnsi" w:cstheme="minorHAnsi"/>
          <w:i/>
          <w:sz w:val="24"/>
          <w:szCs w:val="24"/>
        </w:rPr>
        <w:t>CityBusiness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pp. 1.</w:t>
      </w:r>
    </w:p>
    <w:p w14:paraId="35B40C2E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(1999, February 17).  [Interview with Jeffrey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Hujet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Design students scavenge U in the name of fashion].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Pr="00370388">
        <w:rPr>
          <w:rFonts w:asciiTheme="minorHAnsi" w:hAnsiTheme="minorHAnsi" w:cstheme="minorHAnsi"/>
          <w:sz w:val="24"/>
          <w:szCs w:val="24"/>
        </w:rPr>
        <w:t>, pp. 4.</w:t>
      </w:r>
    </w:p>
    <w:p w14:paraId="574419CD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(1998, February 6).  [Interview with Colleen Winters, Design club holds successful auction].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="00A224D1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pp. 8.</w:t>
      </w:r>
    </w:p>
    <w:p w14:paraId="6A9EA62F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 xml:space="preserve">Bye, E.  (1998, February 2).  [Interview Ingrid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Skjong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Scholarly fashion].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</w:t>
      </w:r>
      <w:r w:rsidRPr="0037038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70388">
        <w:rPr>
          <w:rFonts w:asciiTheme="minorHAnsi" w:hAnsiTheme="minorHAnsi" w:cstheme="minorHAnsi"/>
          <w:i/>
          <w:sz w:val="24"/>
          <w:szCs w:val="24"/>
        </w:rPr>
        <w:t>Minnesota Daily</w:t>
      </w:r>
      <w:r w:rsidRPr="00370388">
        <w:rPr>
          <w:rFonts w:asciiTheme="minorHAnsi" w:hAnsiTheme="minorHAnsi" w:cstheme="minorHAnsi"/>
          <w:sz w:val="24"/>
          <w:szCs w:val="24"/>
        </w:rPr>
        <w:t>, pp. 1, 8.</w:t>
      </w:r>
    </w:p>
    <w:p w14:paraId="635A5BAC" w14:textId="77777777" w:rsidR="007B5A69" w:rsidRPr="00370388" w:rsidRDefault="007B5A69" w:rsidP="00C7712E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Bye, E.  (1997, November 6).  [Interview with Tim Nelson, Winter clothing comes cloaked in a heavy code].  </w:t>
      </w:r>
      <w:r w:rsidRPr="00370388">
        <w:rPr>
          <w:rFonts w:asciiTheme="minorHAnsi" w:hAnsiTheme="minorHAnsi" w:cstheme="minorHAnsi"/>
          <w:i/>
          <w:sz w:val="24"/>
          <w:szCs w:val="24"/>
        </w:rPr>
        <w:t>The Minnesota Daily</w:t>
      </w:r>
      <w:r w:rsidRPr="00370388">
        <w:rPr>
          <w:rFonts w:asciiTheme="minorHAnsi" w:hAnsiTheme="minorHAnsi" w:cstheme="minorHAnsi"/>
          <w:sz w:val="24"/>
          <w:szCs w:val="24"/>
        </w:rPr>
        <w:t>, pp. 8.</w:t>
      </w:r>
    </w:p>
    <w:p w14:paraId="1C7BC654" w14:textId="77777777" w:rsidR="007B5A69" w:rsidRPr="00370388" w:rsidRDefault="007B5A69" w:rsidP="00C7712E">
      <w:pPr>
        <w:rPr>
          <w:rFonts w:asciiTheme="minorHAnsi" w:hAnsiTheme="minorHAnsi" w:cstheme="minorHAnsi"/>
          <w:b/>
          <w:sz w:val="24"/>
          <w:szCs w:val="24"/>
        </w:rPr>
      </w:pPr>
    </w:p>
    <w:p w14:paraId="53744D1F" w14:textId="77777777" w:rsidR="007B5A69" w:rsidRPr="00370388" w:rsidRDefault="007B5A69" w:rsidP="00C7712E">
      <w:pPr>
        <w:pStyle w:val="Heading4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SERVICE</w:t>
      </w:r>
    </w:p>
    <w:p w14:paraId="2FBF787A" w14:textId="77777777" w:rsidR="006614D5" w:rsidRPr="00370388" w:rsidRDefault="006614D5" w:rsidP="006614D5">
      <w:pPr>
        <w:rPr>
          <w:rFonts w:asciiTheme="minorHAnsi" w:hAnsiTheme="minorHAnsi" w:cstheme="minorHAnsi"/>
          <w:sz w:val="24"/>
          <w:szCs w:val="24"/>
        </w:rPr>
      </w:pPr>
    </w:p>
    <w:p w14:paraId="5F7DAE78" w14:textId="77777777" w:rsidR="006614D5" w:rsidRPr="00370388" w:rsidRDefault="006614D5" w:rsidP="006614D5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University Governance</w:t>
      </w:r>
    </w:p>
    <w:p w14:paraId="739B1CBD" w14:textId="77777777" w:rsidR="00DD2C6F" w:rsidRPr="00370388" w:rsidRDefault="00DD2C6F" w:rsidP="006614D5">
      <w:pPr>
        <w:rPr>
          <w:rFonts w:asciiTheme="minorHAnsi" w:hAnsiTheme="minorHAnsi" w:cstheme="minorHAnsi"/>
          <w:b/>
          <w:sz w:val="24"/>
          <w:szCs w:val="24"/>
        </w:rPr>
      </w:pPr>
    </w:p>
    <w:p w14:paraId="20AA7520" w14:textId="77777777" w:rsidR="007B5A69" w:rsidRPr="00370388" w:rsidRDefault="007B5A69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University </w:t>
      </w:r>
    </w:p>
    <w:p w14:paraId="465C06D8" w14:textId="77777777" w:rsidR="000F500A" w:rsidRPr="00370388" w:rsidRDefault="000F500A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Faculty Senate, 2017-</w:t>
      </w:r>
      <w:r w:rsidR="000308EF" w:rsidRPr="00370388">
        <w:rPr>
          <w:rFonts w:asciiTheme="minorHAnsi" w:hAnsiTheme="minorHAnsi" w:cstheme="minorHAnsi"/>
          <w:sz w:val="24"/>
          <w:szCs w:val="24"/>
        </w:rPr>
        <w:t>present</w:t>
      </w:r>
    </w:p>
    <w:p w14:paraId="537F6B7A" w14:textId="77777777" w:rsidR="00917185" w:rsidRPr="00370388" w:rsidRDefault="00E96228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College of Continuing Education Split Rock Artist Selection Committee: Member, 2002-03, </w:t>
      </w:r>
      <w:r w:rsidR="00DB2927" w:rsidRPr="00370388">
        <w:rPr>
          <w:rFonts w:asciiTheme="minorHAnsi" w:hAnsiTheme="minorHAnsi" w:cstheme="minorHAnsi"/>
          <w:sz w:val="24"/>
          <w:szCs w:val="24"/>
        </w:rPr>
        <w:t>2008-</w:t>
      </w:r>
      <w:r w:rsidR="00917185" w:rsidRPr="00370388">
        <w:rPr>
          <w:rFonts w:asciiTheme="minorHAnsi" w:hAnsiTheme="minorHAnsi" w:cstheme="minorHAnsi"/>
          <w:sz w:val="24"/>
          <w:szCs w:val="24"/>
        </w:rPr>
        <w:t>11</w:t>
      </w:r>
    </w:p>
    <w:p w14:paraId="5A4B0D72" w14:textId="77777777" w:rsidR="007B5A69" w:rsidRPr="00370388" w:rsidRDefault="007B5A69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Faculty Senate, alternate member, 2002-03</w:t>
      </w:r>
    </w:p>
    <w:p w14:paraId="0C4FBE5C" w14:textId="77777777" w:rsidR="007B5A69" w:rsidRPr="00370388" w:rsidRDefault="007B5A69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Campus Life Initiative Selection Committee, Member, 1998-2000</w:t>
      </w:r>
    </w:p>
    <w:p w14:paraId="6A469122" w14:textId="77777777" w:rsidR="00BC4B98" w:rsidRPr="00370388" w:rsidRDefault="007B5A69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Initiative Student Design Competition, Co-organizer, 1999</w:t>
      </w:r>
    </w:p>
    <w:p w14:paraId="303AAAA8" w14:textId="77777777" w:rsidR="00666B30" w:rsidRPr="00370388" w:rsidRDefault="00666B30" w:rsidP="00C7712E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College of Design</w:t>
      </w:r>
    </w:p>
    <w:p w14:paraId="55B1B8AF" w14:textId="77777777" w:rsidR="005F7AE0" w:rsidRPr="00370388" w:rsidRDefault="005F7AE0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Search Committee,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CDes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Dean, 2016-17</w:t>
      </w:r>
    </w:p>
    <w:p w14:paraId="1E07009F" w14:textId="77777777" w:rsidR="005F7AE0" w:rsidRPr="00370388" w:rsidRDefault="005F7AE0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Education Curriculum Efficiencies, ad hoc, 2017</w:t>
      </w:r>
    </w:p>
    <w:p w14:paraId="0DAF8E95" w14:textId="77777777" w:rsidR="00BC4B98" w:rsidRPr="00370388" w:rsidRDefault="00BC4B98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Faculty Consultative Committee, elected Member-at-large, 2010-</w:t>
      </w:r>
      <w:r w:rsidR="00917185" w:rsidRPr="00370388">
        <w:rPr>
          <w:rFonts w:asciiTheme="minorHAnsi" w:hAnsiTheme="minorHAnsi" w:cstheme="minorHAnsi"/>
          <w:sz w:val="24"/>
          <w:szCs w:val="24"/>
        </w:rPr>
        <w:t>11</w:t>
      </w:r>
    </w:p>
    <w:p w14:paraId="22FDB429" w14:textId="77777777" w:rsidR="00666B30" w:rsidRPr="00370388" w:rsidRDefault="00E82C3E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Curriculum</w:t>
      </w:r>
      <w:r w:rsidR="00666B30" w:rsidRPr="00370388">
        <w:rPr>
          <w:rFonts w:asciiTheme="minorHAnsi" w:hAnsiTheme="minorHAnsi" w:cstheme="minorHAnsi"/>
          <w:sz w:val="24"/>
          <w:szCs w:val="24"/>
        </w:rPr>
        <w:t xml:space="preserve"> Committee, Member, 2006-</w:t>
      </w:r>
      <w:r w:rsidR="00E4559C" w:rsidRPr="00370388">
        <w:rPr>
          <w:rFonts w:asciiTheme="minorHAnsi" w:hAnsiTheme="minorHAnsi" w:cstheme="minorHAnsi"/>
          <w:sz w:val="24"/>
          <w:szCs w:val="24"/>
        </w:rPr>
        <w:t>09, elected Member-at-large, 2009-</w:t>
      </w:r>
      <w:r w:rsidR="002E0685" w:rsidRPr="00370388">
        <w:rPr>
          <w:rFonts w:asciiTheme="minorHAnsi" w:hAnsiTheme="minorHAnsi" w:cstheme="minorHAnsi"/>
          <w:sz w:val="24"/>
          <w:szCs w:val="24"/>
        </w:rPr>
        <w:t>10</w:t>
      </w:r>
    </w:p>
    <w:p w14:paraId="79F54E0D" w14:textId="77777777" w:rsidR="003D4762" w:rsidRPr="00370388" w:rsidRDefault="003D4762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Faculty representative for the Lila Bath endowment</w:t>
      </w:r>
      <w:r w:rsidR="003F2E5B" w:rsidRPr="00370388">
        <w:rPr>
          <w:rFonts w:asciiTheme="minorHAnsi" w:hAnsiTheme="minorHAnsi" w:cstheme="minorHAnsi"/>
          <w:sz w:val="24"/>
          <w:szCs w:val="24"/>
        </w:rPr>
        <w:t xml:space="preserve"> for student research</w:t>
      </w:r>
      <w:r w:rsidRPr="00370388">
        <w:rPr>
          <w:rFonts w:asciiTheme="minorHAnsi" w:hAnsiTheme="minorHAnsi" w:cstheme="minorHAnsi"/>
          <w:sz w:val="24"/>
          <w:szCs w:val="24"/>
        </w:rPr>
        <w:t>, 2008-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</w:p>
    <w:p w14:paraId="52C03BA9" w14:textId="77777777" w:rsidR="00666B30" w:rsidRPr="00370388" w:rsidRDefault="00093035" w:rsidP="00670700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Goldstein </w:t>
      </w:r>
      <w:r w:rsidR="001C4580" w:rsidRPr="00370388">
        <w:rPr>
          <w:rFonts w:asciiTheme="minorHAnsi" w:hAnsiTheme="minorHAnsi" w:cstheme="minorHAnsi"/>
          <w:sz w:val="24"/>
          <w:szCs w:val="24"/>
        </w:rPr>
        <w:t>Museum of Design</w:t>
      </w:r>
      <w:r w:rsidRPr="00370388">
        <w:rPr>
          <w:rFonts w:asciiTheme="minorHAnsi" w:hAnsiTheme="minorHAnsi" w:cstheme="minorHAnsi"/>
          <w:sz w:val="24"/>
          <w:szCs w:val="24"/>
        </w:rPr>
        <w:t xml:space="preserve"> Costume Acce</w:t>
      </w:r>
      <w:r w:rsidR="00E4559C" w:rsidRPr="00370388">
        <w:rPr>
          <w:rFonts w:asciiTheme="minorHAnsi" w:hAnsiTheme="minorHAnsi" w:cstheme="minorHAnsi"/>
          <w:sz w:val="24"/>
          <w:szCs w:val="24"/>
        </w:rPr>
        <w:t>ssions Committee, Member, 2006-</w:t>
      </w:r>
      <w:r w:rsidR="00B87DA9" w:rsidRPr="00370388">
        <w:rPr>
          <w:rFonts w:asciiTheme="minorHAnsi" w:hAnsiTheme="minorHAnsi" w:cstheme="minorHAnsi"/>
          <w:sz w:val="24"/>
          <w:szCs w:val="24"/>
        </w:rPr>
        <w:t>08</w:t>
      </w:r>
    </w:p>
    <w:p w14:paraId="33BDB4D0" w14:textId="77777777" w:rsidR="007B5A69" w:rsidRPr="00370388" w:rsidRDefault="007B5A69" w:rsidP="00C7712E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College of Human Ecology</w:t>
      </w:r>
    </w:p>
    <w:p w14:paraId="0FCE510E" w14:textId="77777777" w:rsidR="007B5A69" w:rsidRPr="00370388" w:rsidRDefault="007B5A69" w:rsidP="00670700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Educational </w:t>
      </w:r>
      <w:r w:rsidR="00700F18" w:rsidRPr="00370388">
        <w:rPr>
          <w:rFonts w:asciiTheme="minorHAnsi" w:hAnsiTheme="minorHAnsi" w:cstheme="minorHAnsi"/>
          <w:sz w:val="24"/>
          <w:szCs w:val="24"/>
        </w:rPr>
        <w:t>Policy Committee, Chair, 2004-06</w:t>
      </w:r>
    </w:p>
    <w:p w14:paraId="7908301E" w14:textId="77777777" w:rsidR="007B5A69" w:rsidRPr="00370388" w:rsidRDefault="007B5A69" w:rsidP="00670700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International Scholarship Selection Committee, Member, 2002</w:t>
      </w:r>
    </w:p>
    <w:p w14:paraId="4A2AEB47" w14:textId="77777777" w:rsidR="007B5A69" w:rsidRPr="00370388" w:rsidRDefault="007B5A69" w:rsidP="00670700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Undergraduate Research Opportunity Program Review Committee, Member, 2001</w:t>
      </w:r>
    </w:p>
    <w:p w14:paraId="6B90F0B6" w14:textId="77777777" w:rsidR="007B5A69" w:rsidRPr="00370388" w:rsidRDefault="007B5A69" w:rsidP="00670700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Commencement Speaker Selection Committee, Member, 2001</w:t>
      </w:r>
    </w:p>
    <w:p w14:paraId="326F61DE" w14:textId="77777777" w:rsidR="006B55A3" w:rsidRPr="00370388" w:rsidRDefault="007B5A69" w:rsidP="006B55A3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 xml:space="preserve">Department of Design, Housing, and Apparel </w:t>
      </w:r>
    </w:p>
    <w:p w14:paraId="760A3CEA" w14:textId="3C5F6CF6" w:rsidR="006B55A3" w:rsidRPr="00370388" w:rsidRDefault="006B55A3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100 Years of Design Graduate Education Committee, 2017-</w:t>
      </w:r>
      <w:r w:rsidR="005D376E" w:rsidRPr="00370388">
        <w:rPr>
          <w:rFonts w:asciiTheme="minorHAnsi" w:hAnsiTheme="minorHAnsi" w:cstheme="minorHAnsi"/>
          <w:sz w:val="24"/>
          <w:szCs w:val="24"/>
        </w:rPr>
        <w:t>2019</w:t>
      </w:r>
    </w:p>
    <w:p w14:paraId="01CFD0DA" w14:textId="464C54DB" w:rsidR="002C4D21" w:rsidRPr="00370388" w:rsidRDefault="002C4D21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W</w:t>
      </w:r>
      <w:r w:rsidR="00D026EE" w:rsidRPr="00370388">
        <w:rPr>
          <w:rFonts w:asciiTheme="minorHAnsi" w:hAnsiTheme="minorHAnsi" w:cstheme="minorHAnsi"/>
          <w:sz w:val="24"/>
          <w:szCs w:val="24"/>
        </w:rPr>
        <w:t xml:space="preserve">riting </w:t>
      </w:r>
      <w:r w:rsidRPr="00370388">
        <w:rPr>
          <w:rFonts w:asciiTheme="minorHAnsi" w:hAnsiTheme="minorHAnsi" w:cstheme="minorHAnsi"/>
          <w:sz w:val="24"/>
          <w:szCs w:val="24"/>
        </w:rPr>
        <w:t>E</w:t>
      </w:r>
      <w:r w:rsidR="00D026EE" w:rsidRPr="00370388">
        <w:rPr>
          <w:rFonts w:asciiTheme="minorHAnsi" w:hAnsiTheme="minorHAnsi" w:cstheme="minorHAnsi"/>
          <w:sz w:val="24"/>
          <w:szCs w:val="24"/>
        </w:rPr>
        <w:t xml:space="preserve">nriched </w:t>
      </w:r>
      <w:r w:rsidRPr="00370388">
        <w:rPr>
          <w:rFonts w:asciiTheme="minorHAnsi" w:hAnsiTheme="minorHAnsi" w:cstheme="minorHAnsi"/>
          <w:sz w:val="24"/>
          <w:szCs w:val="24"/>
        </w:rPr>
        <w:t>C</w:t>
      </w:r>
      <w:r w:rsidR="00D026EE" w:rsidRPr="00370388">
        <w:rPr>
          <w:rFonts w:asciiTheme="minorHAnsi" w:hAnsiTheme="minorHAnsi" w:cstheme="minorHAnsi"/>
          <w:sz w:val="24"/>
          <w:szCs w:val="24"/>
        </w:rPr>
        <w:t>urriculum</w:t>
      </w:r>
      <w:r w:rsidRPr="00370388">
        <w:rPr>
          <w:rFonts w:asciiTheme="minorHAnsi" w:hAnsiTheme="minorHAnsi" w:cstheme="minorHAnsi"/>
          <w:sz w:val="24"/>
          <w:szCs w:val="24"/>
        </w:rPr>
        <w:t xml:space="preserve"> liaison, </w:t>
      </w:r>
      <w:r w:rsidR="006F077D" w:rsidRPr="00370388">
        <w:rPr>
          <w:rFonts w:asciiTheme="minorHAnsi" w:hAnsiTheme="minorHAnsi" w:cstheme="minorHAnsi"/>
          <w:sz w:val="24"/>
          <w:szCs w:val="24"/>
        </w:rPr>
        <w:t>2</w:t>
      </w:r>
      <w:r w:rsidR="003D453C" w:rsidRPr="00370388">
        <w:rPr>
          <w:rFonts w:asciiTheme="minorHAnsi" w:hAnsiTheme="minorHAnsi" w:cstheme="minorHAnsi"/>
          <w:sz w:val="24"/>
          <w:szCs w:val="24"/>
        </w:rPr>
        <w:t>011-</w:t>
      </w:r>
      <w:r w:rsidR="005D376E" w:rsidRPr="00370388">
        <w:rPr>
          <w:rFonts w:asciiTheme="minorHAnsi" w:hAnsiTheme="minorHAnsi" w:cstheme="minorHAnsi"/>
          <w:sz w:val="24"/>
          <w:szCs w:val="24"/>
        </w:rPr>
        <w:t>2020</w:t>
      </w:r>
    </w:p>
    <w:p w14:paraId="1C8BE7C8" w14:textId="77777777" w:rsidR="00A224D1" w:rsidRPr="00370388" w:rsidRDefault="00A224D1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DHA Policy and Advisory Committee: Chair, 2001-02; Member, 2000-01, 2002-04, 2007-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  <w:r w:rsidRPr="00370388">
        <w:rPr>
          <w:rFonts w:asciiTheme="minorHAnsi" w:hAnsiTheme="minorHAnsi" w:cstheme="minorHAnsi"/>
          <w:sz w:val="24"/>
          <w:szCs w:val="24"/>
        </w:rPr>
        <w:t>, Chair 2009-10</w:t>
      </w:r>
    </w:p>
    <w:p w14:paraId="3E479A0F" w14:textId="77777777" w:rsidR="00E3433D" w:rsidRPr="00370388" w:rsidRDefault="00E3433D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DHA Post-</w:t>
      </w:r>
      <w:r w:rsidR="00CE20D8" w:rsidRPr="00370388">
        <w:rPr>
          <w:rFonts w:asciiTheme="minorHAnsi" w:hAnsiTheme="minorHAnsi" w:cstheme="minorHAnsi"/>
          <w:sz w:val="24"/>
          <w:szCs w:val="24"/>
        </w:rPr>
        <w:t>Tenure</w:t>
      </w:r>
      <w:r w:rsidRPr="00370388">
        <w:rPr>
          <w:rFonts w:asciiTheme="minorHAnsi" w:hAnsiTheme="minorHAnsi" w:cstheme="minorHAnsi"/>
          <w:sz w:val="24"/>
          <w:szCs w:val="24"/>
        </w:rPr>
        <w:t xml:space="preserve"> Review Committee, 2009-2010</w:t>
      </w:r>
    </w:p>
    <w:p w14:paraId="5BEDF6FB" w14:textId="77777777" w:rsidR="00A224D1" w:rsidRPr="00370388" w:rsidRDefault="00A224D1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DHA Curriculum Committee: Member, 2006-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</w:p>
    <w:p w14:paraId="5328EA9A" w14:textId="77777777" w:rsidR="000808D6" w:rsidRPr="00370388" w:rsidRDefault="000808D6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DHA Mentor Committee; L. Dunne</w:t>
      </w:r>
    </w:p>
    <w:p w14:paraId="63BCF39B" w14:textId="77777777" w:rsidR="00F70C54" w:rsidRPr="00370388" w:rsidRDefault="00F70C54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</w:t>
      </w:r>
      <w:r w:rsidR="00A224D1" w:rsidRPr="00370388">
        <w:rPr>
          <w:rFonts w:asciiTheme="minorHAnsi" w:hAnsiTheme="minorHAnsi" w:cstheme="minorHAnsi"/>
          <w:sz w:val="24"/>
          <w:szCs w:val="24"/>
        </w:rPr>
        <w:t>lothing Design Search Committee:</w:t>
      </w:r>
      <w:r w:rsidRPr="00370388">
        <w:rPr>
          <w:rFonts w:asciiTheme="minorHAnsi" w:hAnsiTheme="minorHAnsi" w:cstheme="minorHAnsi"/>
          <w:sz w:val="24"/>
          <w:szCs w:val="24"/>
        </w:rPr>
        <w:t xml:space="preserve"> Chair, 2007</w:t>
      </w:r>
    </w:p>
    <w:p w14:paraId="62DA5D18" w14:textId="77777777" w:rsidR="007B5A69" w:rsidRPr="00370388" w:rsidRDefault="007B5A69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Goldstein Gallery Costume Accessions</w:t>
      </w:r>
      <w:r w:rsidR="00A224D1" w:rsidRPr="00370388">
        <w:rPr>
          <w:rFonts w:asciiTheme="minorHAnsi" w:hAnsiTheme="minorHAnsi" w:cstheme="minorHAnsi"/>
          <w:sz w:val="24"/>
          <w:szCs w:val="24"/>
        </w:rPr>
        <w:t xml:space="preserve"> Committee: </w:t>
      </w:r>
      <w:r w:rsidRPr="00370388">
        <w:rPr>
          <w:rFonts w:asciiTheme="minorHAnsi" w:hAnsiTheme="minorHAnsi" w:cstheme="minorHAnsi"/>
          <w:sz w:val="24"/>
          <w:szCs w:val="24"/>
        </w:rPr>
        <w:t>Member, 1998</w:t>
      </w:r>
      <w:r w:rsidR="00093035" w:rsidRPr="00370388">
        <w:rPr>
          <w:rFonts w:asciiTheme="minorHAnsi" w:hAnsiTheme="minorHAnsi" w:cstheme="minorHAnsi"/>
          <w:sz w:val="24"/>
          <w:szCs w:val="24"/>
        </w:rPr>
        <w:t>-2006</w:t>
      </w:r>
    </w:p>
    <w:p w14:paraId="6E324F1D" w14:textId="77777777" w:rsidR="007B5A69" w:rsidRPr="00370388" w:rsidRDefault="007B5A69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Goldstein Gallery an</w:t>
      </w:r>
      <w:r w:rsidR="00A224D1" w:rsidRPr="00370388">
        <w:rPr>
          <w:rFonts w:asciiTheme="minorHAnsi" w:hAnsiTheme="minorHAnsi" w:cstheme="minorHAnsi"/>
          <w:sz w:val="24"/>
          <w:szCs w:val="24"/>
        </w:rPr>
        <w:t xml:space="preserve">d Collections Policy Committee: </w:t>
      </w:r>
      <w:r w:rsidRPr="00370388">
        <w:rPr>
          <w:rFonts w:asciiTheme="minorHAnsi" w:hAnsiTheme="minorHAnsi" w:cstheme="minorHAnsi"/>
          <w:sz w:val="24"/>
          <w:szCs w:val="24"/>
        </w:rPr>
        <w:t>Faculty Representative, 2001-03</w:t>
      </w:r>
    </w:p>
    <w:p w14:paraId="1B11ECDF" w14:textId="77777777" w:rsidR="007B5A69" w:rsidRPr="00370388" w:rsidRDefault="007B5A69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Retail </w:t>
      </w:r>
      <w:r w:rsidR="00A224D1" w:rsidRPr="00370388">
        <w:rPr>
          <w:rFonts w:asciiTheme="minorHAnsi" w:hAnsiTheme="minorHAnsi" w:cstheme="minorHAnsi"/>
          <w:sz w:val="24"/>
          <w:szCs w:val="24"/>
        </w:rPr>
        <w:t xml:space="preserve">Merchandising Search Committee: </w:t>
      </w:r>
      <w:r w:rsidRPr="00370388">
        <w:rPr>
          <w:rFonts w:asciiTheme="minorHAnsi" w:hAnsiTheme="minorHAnsi" w:cstheme="minorHAnsi"/>
          <w:sz w:val="24"/>
          <w:szCs w:val="24"/>
        </w:rPr>
        <w:t>Member, 2001-2002</w:t>
      </w:r>
    </w:p>
    <w:p w14:paraId="19B8D8B1" w14:textId="77777777" w:rsidR="007B5A69" w:rsidRPr="00370388" w:rsidRDefault="007B5A69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Design We</w:t>
      </w:r>
      <w:r w:rsidR="00A224D1" w:rsidRPr="00370388">
        <w:rPr>
          <w:rFonts w:asciiTheme="minorHAnsi" w:hAnsiTheme="minorHAnsi" w:cstheme="minorHAnsi"/>
          <w:sz w:val="24"/>
          <w:szCs w:val="24"/>
        </w:rPr>
        <w:t>ek Centennial Committee, Member:</w:t>
      </w:r>
      <w:r w:rsidRPr="00370388">
        <w:rPr>
          <w:rFonts w:asciiTheme="minorHAnsi" w:hAnsiTheme="minorHAnsi" w:cstheme="minorHAnsi"/>
          <w:sz w:val="24"/>
          <w:szCs w:val="24"/>
        </w:rPr>
        <w:t xml:space="preserve"> 1999- 2000</w:t>
      </w:r>
    </w:p>
    <w:p w14:paraId="635DC22F" w14:textId="77777777" w:rsidR="000967EC" w:rsidRPr="00370388" w:rsidRDefault="000967EC" w:rsidP="00C7712E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Apparel Design Program</w:t>
      </w:r>
    </w:p>
    <w:p w14:paraId="1EEF74A5" w14:textId="77777777" w:rsidR="000967EC" w:rsidRPr="00370388" w:rsidRDefault="000967EC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Apparel Design Program Director: 2006-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</w:p>
    <w:p w14:paraId="635AA32C" w14:textId="77777777" w:rsidR="000967EC" w:rsidRPr="00370388" w:rsidRDefault="000967EC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Apparel Design Advisory Board: Coordinator: 2010-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</w:p>
    <w:p w14:paraId="2732C8E5" w14:textId="77777777" w:rsidR="000967EC" w:rsidRPr="00370388" w:rsidRDefault="000967EC" w:rsidP="00670700">
      <w:pPr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Clothing Design and Retail Merchandising Advisory Board: Coordinator, 1999-05</w:t>
      </w:r>
    </w:p>
    <w:p w14:paraId="6251C0F9" w14:textId="77777777" w:rsidR="00A1587D" w:rsidRPr="00370388" w:rsidRDefault="00A1587D" w:rsidP="00DD2C6F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564EABE" w14:textId="77777777" w:rsidR="007B5A69" w:rsidRPr="00370388" w:rsidRDefault="006614D5" w:rsidP="006614D5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Discipline-Related Service</w:t>
      </w:r>
    </w:p>
    <w:p w14:paraId="3B8E7681" w14:textId="77777777" w:rsidR="00B7703E" w:rsidRPr="00370388" w:rsidRDefault="00B7703E" w:rsidP="00B7703E">
      <w:pPr>
        <w:rPr>
          <w:rFonts w:asciiTheme="minorHAnsi" w:hAnsiTheme="minorHAnsi" w:cstheme="minorHAnsi"/>
          <w:sz w:val="24"/>
          <w:szCs w:val="24"/>
        </w:rPr>
      </w:pPr>
    </w:p>
    <w:p w14:paraId="636519E3" w14:textId="77777777" w:rsidR="007B5A69" w:rsidRPr="00370388" w:rsidRDefault="007B5A69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International Textile and Apparel Association</w:t>
      </w:r>
      <w:r w:rsidRPr="00370388">
        <w:rPr>
          <w:rFonts w:asciiTheme="minorHAnsi" w:hAnsiTheme="minorHAnsi" w:cstheme="minorHAnsi"/>
          <w:sz w:val="24"/>
          <w:szCs w:val="24"/>
        </w:rPr>
        <w:t xml:space="preserve"> (ITAA)</w:t>
      </w:r>
    </w:p>
    <w:p w14:paraId="389F104D" w14:textId="77777777" w:rsidR="00157A36" w:rsidRPr="00370388" w:rsidRDefault="00157A36" w:rsidP="00CE20D8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Counselor, 2016</w:t>
      </w:r>
      <w:r w:rsidRPr="00370388">
        <w:rPr>
          <w:rFonts w:asciiTheme="minorHAnsi" w:hAnsiTheme="minorHAnsi" w:cstheme="minorHAnsi"/>
          <w:sz w:val="24"/>
          <w:szCs w:val="24"/>
        </w:rPr>
        <w:tab/>
      </w:r>
    </w:p>
    <w:p w14:paraId="494136F5" w14:textId="77777777" w:rsidR="00157A36" w:rsidRPr="00370388" w:rsidRDefault="00157A36" w:rsidP="00CE20D8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President, 2015</w:t>
      </w:r>
    </w:p>
    <w:p w14:paraId="65E63ECD" w14:textId="77777777" w:rsidR="003B7280" w:rsidRPr="00370388" w:rsidRDefault="00B83755" w:rsidP="00CE20D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President Elect, 2014</w:t>
      </w:r>
    </w:p>
    <w:p w14:paraId="4D042A98" w14:textId="77777777" w:rsidR="00106AC3" w:rsidRPr="00370388" w:rsidRDefault="00E4559C" w:rsidP="00CE20D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Council member, </w:t>
      </w:r>
      <w:r w:rsidR="00A224D1" w:rsidRPr="00370388">
        <w:rPr>
          <w:rFonts w:asciiTheme="minorHAnsi" w:hAnsiTheme="minorHAnsi" w:cstheme="minorHAnsi"/>
          <w:sz w:val="24"/>
          <w:szCs w:val="24"/>
        </w:rPr>
        <w:t>Vice President of Education:</w:t>
      </w:r>
      <w:r w:rsidR="00106AC3" w:rsidRPr="00370388">
        <w:rPr>
          <w:rFonts w:asciiTheme="minorHAnsi" w:hAnsiTheme="minorHAnsi" w:cstheme="minorHAnsi"/>
          <w:sz w:val="24"/>
          <w:szCs w:val="24"/>
        </w:rPr>
        <w:t xml:space="preserve"> 2009-2012</w:t>
      </w:r>
    </w:p>
    <w:p w14:paraId="33E2E72E" w14:textId="77777777" w:rsidR="00106AC3" w:rsidRPr="00370388" w:rsidRDefault="00E4559C" w:rsidP="00CE20D8">
      <w:pPr>
        <w:pStyle w:val="Default"/>
        <w:ind w:left="720"/>
        <w:rPr>
          <w:rFonts w:asciiTheme="minorHAnsi" w:hAnsiTheme="minorHAnsi" w:cstheme="minorHAnsi"/>
        </w:rPr>
      </w:pPr>
      <w:r w:rsidRPr="00370388">
        <w:rPr>
          <w:rFonts w:asciiTheme="minorHAnsi" w:hAnsiTheme="minorHAnsi" w:cstheme="minorHAnsi"/>
        </w:rPr>
        <w:t>Elected position. Responsibilities include</w:t>
      </w:r>
      <w:r w:rsidR="009440BA" w:rsidRPr="00370388">
        <w:rPr>
          <w:rFonts w:asciiTheme="minorHAnsi" w:hAnsiTheme="minorHAnsi" w:cstheme="minorHAnsi"/>
        </w:rPr>
        <w:t>: Provide leadership to the Curricular Development and Review, Teaching Innovation and Resources,</w:t>
      </w:r>
      <w:r w:rsidR="00C25C0B" w:rsidRPr="00370388">
        <w:rPr>
          <w:rFonts w:asciiTheme="minorHAnsi" w:hAnsiTheme="minorHAnsi" w:cstheme="minorHAnsi"/>
        </w:rPr>
        <w:t xml:space="preserve"> Design Education and Scholarship,</w:t>
      </w:r>
      <w:r w:rsidR="009440BA" w:rsidRPr="00370388">
        <w:rPr>
          <w:rFonts w:asciiTheme="minorHAnsi" w:hAnsiTheme="minorHAnsi" w:cstheme="minorHAnsi"/>
        </w:rPr>
        <w:t xml:space="preserve"> and Graduate Educat</w:t>
      </w:r>
      <w:r w:rsidR="00C25C0B" w:rsidRPr="00370388">
        <w:rPr>
          <w:rFonts w:asciiTheme="minorHAnsi" w:hAnsiTheme="minorHAnsi" w:cstheme="minorHAnsi"/>
        </w:rPr>
        <w:t xml:space="preserve">ion committee chairs to enhance </w:t>
      </w:r>
      <w:r w:rsidR="009440BA" w:rsidRPr="00370388">
        <w:rPr>
          <w:rFonts w:asciiTheme="minorHAnsi" w:hAnsiTheme="minorHAnsi" w:cstheme="minorHAnsi"/>
        </w:rPr>
        <w:t>communication and collaboration among all dimensions of textiles and apparel education through workshops, publications</w:t>
      </w:r>
      <w:r w:rsidR="000008C1" w:rsidRPr="00370388">
        <w:rPr>
          <w:rFonts w:asciiTheme="minorHAnsi" w:hAnsiTheme="minorHAnsi" w:cstheme="minorHAnsi"/>
        </w:rPr>
        <w:t>, student awards</w:t>
      </w:r>
      <w:r w:rsidR="009440BA" w:rsidRPr="00370388">
        <w:rPr>
          <w:rFonts w:asciiTheme="minorHAnsi" w:hAnsiTheme="minorHAnsi" w:cstheme="minorHAnsi"/>
        </w:rPr>
        <w:t xml:space="preserve"> and special projects. Guide activities of new graduate student council member. Participate in </w:t>
      </w:r>
      <w:r w:rsidR="000008C1" w:rsidRPr="00370388">
        <w:rPr>
          <w:rFonts w:asciiTheme="minorHAnsi" w:hAnsiTheme="minorHAnsi" w:cstheme="minorHAnsi"/>
        </w:rPr>
        <w:t xml:space="preserve">ongoing </w:t>
      </w:r>
      <w:r w:rsidR="009440BA" w:rsidRPr="00370388">
        <w:rPr>
          <w:rFonts w:asciiTheme="minorHAnsi" w:hAnsiTheme="minorHAnsi" w:cstheme="minorHAnsi"/>
        </w:rPr>
        <w:t>council business</w:t>
      </w:r>
      <w:r w:rsidR="000008C1" w:rsidRPr="00370388">
        <w:rPr>
          <w:rFonts w:asciiTheme="minorHAnsi" w:hAnsiTheme="minorHAnsi" w:cstheme="minorHAnsi"/>
        </w:rPr>
        <w:t xml:space="preserve"> electronically throughout the year and during bi-annual council meetings.</w:t>
      </w:r>
    </w:p>
    <w:p w14:paraId="22CBA103" w14:textId="77777777" w:rsidR="007B5A69" w:rsidRPr="00370388" w:rsidRDefault="007D1090" w:rsidP="00CE20D8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Chair, Technical Design Track</w:t>
      </w:r>
      <w:r w:rsidR="00CE20D8" w:rsidRPr="00370388">
        <w:rPr>
          <w:rFonts w:asciiTheme="minorHAnsi" w:hAnsiTheme="minorHAnsi" w:cstheme="minorHAnsi"/>
          <w:sz w:val="24"/>
          <w:szCs w:val="24"/>
        </w:rPr>
        <w:t xml:space="preserve"> Abstract Review</w:t>
      </w:r>
      <w:r w:rsidRPr="00370388">
        <w:rPr>
          <w:rFonts w:asciiTheme="minorHAnsi" w:hAnsiTheme="minorHAnsi" w:cstheme="minorHAnsi"/>
          <w:sz w:val="24"/>
          <w:szCs w:val="24"/>
        </w:rPr>
        <w:t>: 2009, 2010</w:t>
      </w:r>
      <w:r w:rsidR="008A5001" w:rsidRPr="00370388">
        <w:rPr>
          <w:rFonts w:asciiTheme="minorHAnsi" w:hAnsiTheme="minorHAnsi" w:cstheme="minorHAnsi"/>
          <w:sz w:val="24"/>
          <w:szCs w:val="24"/>
        </w:rPr>
        <w:t>, 2011</w:t>
      </w:r>
    </w:p>
    <w:p w14:paraId="78ECA6A2" w14:textId="77777777" w:rsidR="007B5A69" w:rsidRPr="00370388" w:rsidRDefault="007B5A69" w:rsidP="00670700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and Aesthetics</w:t>
      </w:r>
      <w:r w:rsidR="00BE1B3C" w:rsidRPr="00370388">
        <w:rPr>
          <w:rFonts w:asciiTheme="minorHAnsi" w:hAnsiTheme="minorHAnsi" w:cstheme="minorHAnsi"/>
          <w:sz w:val="24"/>
          <w:szCs w:val="24"/>
        </w:rPr>
        <w:t xml:space="preserve"> Committee</w:t>
      </w:r>
      <w:r w:rsidRPr="003703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C19E0C" w14:textId="77777777" w:rsidR="007B5A69" w:rsidRPr="00370388" w:rsidRDefault="00232B54" w:rsidP="0067070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Member, 1993-1995, 1999-2009</w:t>
      </w:r>
    </w:p>
    <w:p w14:paraId="03D8FC51" w14:textId="77777777" w:rsidR="007B5A69" w:rsidRPr="00370388" w:rsidRDefault="007B5A69" w:rsidP="0067070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Submissions Chair, 1999 Design Exhibition</w:t>
      </w:r>
    </w:p>
    <w:p w14:paraId="36546D9E" w14:textId="77777777" w:rsidR="007B5A69" w:rsidRPr="00370388" w:rsidRDefault="007B5A69" w:rsidP="0067070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Co-Chair, 1994 </w:t>
      </w:r>
      <w:r w:rsidR="009233ED" w:rsidRPr="00370388">
        <w:rPr>
          <w:rFonts w:asciiTheme="minorHAnsi" w:hAnsiTheme="minorHAnsi" w:cstheme="minorHAnsi"/>
          <w:sz w:val="24"/>
          <w:szCs w:val="24"/>
        </w:rPr>
        <w:t>Live Standing</w:t>
      </w:r>
      <w:r w:rsidRPr="00370388">
        <w:rPr>
          <w:rFonts w:asciiTheme="minorHAnsi" w:hAnsiTheme="minorHAnsi" w:cstheme="minorHAnsi"/>
          <w:sz w:val="24"/>
          <w:szCs w:val="24"/>
        </w:rPr>
        <w:t xml:space="preserve"> Exhibition</w:t>
      </w:r>
      <w:r w:rsidR="005B3C69" w:rsidRPr="00370388">
        <w:rPr>
          <w:rFonts w:asciiTheme="minorHAnsi" w:hAnsiTheme="minorHAnsi" w:cstheme="minorHAnsi"/>
          <w:sz w:val="24"/>
          <w:szCs w:val="24"/>
        </w:rPr>
        <w:t>, Minneapolis</w:t>
      </w:r>
    </w:p>
    <w:p w14:paraId="5FFE1718" w14:textId="77777777" w:rsidR="007B5A69" w:rsidRPr="00370388" w:rsidRDefault="007B5A69" w:rsidP="00670700">
      <w:pPr>
        <w:numPr>
          <w:ilvl w:val="1"/>
          <w:numId w:val="11"/>
        </w:numPr>
        <w:tabs>
          <w:tab w:val="clear" w:pos="2160"/>
          <w:tab w:val="num" w:pos="27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Innovative Teaching and Resource Committee</w:t>
      </w:r>
    </w:p>
    <w:p w14:paraId="31C8E59C" w14:textId="77777777" w:rsidR="007B5A69" w:rsidRPr="00370388" w:rsidRDefault="007B5A69" w:rsidP="00670700">
      <w:pPr>
        <w:numPr>
          <w:ilvl w:val="0"/>
          <w:numId w:val="12"/>
        </w:numPr>
        <w:tabs>
          <w:tab w:val="clear" w:pos="2160"/>
          <w:tab w:val="num" w:pos="1440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Member, 2000-04</w:t>
      </w:r>
    </w:p>
    <w:p w14:paraId="031D6F1D" w14:textId="77777777" w:rsidR="00AA6D89" w:rsidRPr="00370388" w:rsidRDefault="007B5A69" w:rsidP="00670700">
      <w:pPr>
        <w:numPr>
          <w:ilvl w:val="0"/>
          <w:numId w:val="12"/>
        </w:numPr>
        <w:tabs>
          <w:tab w:val="clear" w:pos="2160"/>
          <w:tab w:val="num" w:pos="1440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Chair, Aesthetics, Design and Product Development Teaching Track, 2004</w:t>
      </w:r>
    </w:p>
    <w:p w14:paraId="1B3C4C0E" w14:textId="77777777" w:rsidR="005F7AE0" w:rsidRPr="00370388" w:rsidRDefault="005F7AE0" w:rsidP="005F7AE0">
      <w:pPr>
        <w:tabs>
          <w:tab w:val="num" w:pos="144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733E887B" w14:textId="77777777" w:rsidR="00360A91" w:rsidRPr="00370388" w:rsidRDefault="00360A91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bookmarkStart w:id="3" w:name="_Hlk504635938"/>
      <w:r w:rsidRPr="0037038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Textile and Apparel Programs Accreditation Commission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(TAPAC) </w:t>
      </w:r>
    </w:p>
    <w:p w14:paraId="4106CDE5" w14:textId="5227B3FB" w:rsidR="00360A91" w:rsidRPr="00370388" w:rsidRDefault="00360A91" w:rsidP="00C7712E">
      <w:pPr>
        <w:pStyle w:val="ListParagraph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Board of Commissioners, 2019- present</w:t>
      </w:r>
    </w:p>
    <w:p w14:paraId="5830812B" w14:textId="45B71ED9" w:rsidR="00BC0CFB" w:rsidRPr="00370388" w:rsidRDefault="00BC0CFB" w:rsidP="00BC0CFB">
      <w:pPr>
        <w:pStyle w:val="ListParagraph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Accreditation Review Team member, Kansas State, 2019</w:t>
      </w:r>
    </w:p>
    <w:p w14:paraId="1D2736A9" w14:textId="558CD4DA" w:rsidR="00BC0CFB" w:rsidRPr="00370388" w:rsidRDefault="00BC0CFB" w:rsidP="00BC0CFB">
      <w:pPr>
        <w:pStyle w:val="ListParagraph"/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Strategic Planning Leader</w:t>
      </w:r>
    </w:p>
    <w:p w14:paraId="3D15A3BB" w14:textId="77777777" w:rsidR="005F7AE0" w:rsidRPr="00370388" w:rsidRDefault="005F7AE0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b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b/>
          <w:sz w:val="24"/>
          <w:szCs w:val="24"/>
          <w:lang w:eastAsia="ko-KR"/>
        </w:rPr>
        <w:t>Agricultural Experiment Station (AES)</w:t>
      </w:r>
    </w:p>
    <w:p w14:paraId="02371919" w14:textId="77777777" w:rsidR="005F7AE0" w:rsidRPr="00370388" w:rsidRDefault="000F500A" w:rsidP="00670700">
      <w:pPr>
        <w:pStyle w:val="ListParagraph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NC-170, Regional Research group, Administrative Adviser, 2017-present</w:t>
      </w:r>
    </w:p>
    <w:p w14:paraId="16CA9798" w14:textId="77777777" w:rsidR="00157A36" w:rsidRPr="00370388" w:rsidRDefault="00157A36" w:rsidP="00670700">
      <w:pPr>
        <w:pStyle w:val="ListParagraph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sz w:val="24"/>
          <w:szCs w:val="24"/>
          <w:lang w:eastAsia="ko-KR"/>
        </w:rPr>
      </w:pPr>
      <w:bookmarkStart w:id="4" w:name="_Hlk504636756"/>
      <w:bookmarkEnd w:id="3"/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NCCC-65, Regional </w:t>
      </w:r>
      <w:r w:rsidR="000F500A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Coordinating Committee</w:t>
      </w: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, Administrative Adviser, 2015-present</w:t>
      </w:r>
    </w:p>
    <w:bookmarkEnd w:id="4"/>
    <w:p w14:paraId="686761F2" w14:textId="32733A2D" w:rsidR="00EF74AD" w:rsidRPr="00EF74AD" w:rsidRDefault="00EF74AD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 xml:space="preserve">Hong Kong </w:t>
      </w:r>
      <w:r w:rsidRPr="00EF74AD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 xml:space="preserve">Research Grants Council </w:t>
      </w:r>
    </w:p>
    <w:p w14:paraId="19CFC589" w14:textId="4D2F6F11" w:rsidR="00EF74AD" w:rsidRPr="00EF74AD" w:rsidRDefault="00EF74AD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b/>
          <w:sz w:val="24"/>
          <w:szCs w:val="24"/>
          <w:lang w:eastAsia="ko-KR"/>
        </w:rPr>
      </w:pPr>
      <w:r w:rsidRPr="00EF74A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Humanities and Social Sciences Panel Member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</w:t>
      </w:r>
      <w:r w:rsidRPr="00EF74AD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March 2021-present</w:t>
      </w:r>
    </w:p>
    <w:p w14:paraId="3F183E95" w14:textId="77777777" w:rsidR="00EF74AD" w:rsidRDefault="00EF74AD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b/>
          <w:sz w:val="24"/>
          <w:szCs w:val="24"/>
          <w:lang w:eastAsia="ko-KR"/>
        </w:rPr>
      </w:pPr>
    </w:p>
    <w:p w14:paraId="75266EF2" w14:textId="07E0332F" w:rsidR="005F7AE0" w:rsidRPr="00370388" w:rsidRDefault="005F7AE0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b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b/>
          <w:sz w:val="24"/>
          <w:szCs w:val="24"/>
          <w:lang w:eastAsia="ko-KR"/>
        </w:rPr>
        <w:lastRenderedPageBreak/>
        <w:t>Journals</w:t>
      </w:r>
    </w:p>
    <w:p w14:paraId="5E7B2AC1" w14:textId="77777777" w:rsidR="00CE20D8" w:rsidRPr="00370388" w:rsidRDefault="00CE20D8" w:rsidP="00CE20D8">
      <w:pPr>
        <w:tabs>
          <w:tab w:val="num" w:pos="1440"/>
        </w:tabs>
        <w:rPr>
          <w:rFonts w:asciiTheme="minorHAnsi" w:hAnsiTheme="minorHAnsi" w:cstheme="minorHAnsi"/>
          <w:i/>
          <w:sz w:val="24"/>
          <w:szCs w:val="24"/>
        </w:rPr>
      </w:pPr>
      <w:bookmarkStart w:id="5" w:name="_Hlk504635803"/>
      <w:r w:rsidRPr="00370388">
        <w:rPr>
          <w:rFonts w:asciiTheme="minorHAnsi" w:hAnsiTheme="minorHAnsi" w:cstheme="minorHAnsi"/>
          <w:i/>
          <w:sz w:val="24"/>
          <w:szCs w:val="24"/>
        </w:rPr>
        <w:t>Clothing and Textiles Research Journal</w:t>
      </w:r>
    </w:p>
    <w:p w14:paraId="36241D3C" w14:textId="3782EE6B" w:rsidR="00CE20D8" w:rsidRPr="00370388" w:rsidRDefault="00CE20D8" w:rsidP="00CE20D8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Guest co-Editor with Sherry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Haar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Focused issue, </w:t>
      </w:r>
      <w:r w:rsidRPr="00370388">
        <w:rPr>
          <w:rFonts w:asciiTheme="minorHAnsi" w:hAnsiTheme="minorHAnsi" w:cstheme="minorHAnsi"/>
          <w:i/>
          <w:sz w:val="24"/>
          <w:szCs w:val="24"/>
        </w:rPr>
        <w:t>Advancing design scholarship</w:t>
      </w:r>
      <w:r w:rsidRPr="00370388">
        <w:rPr>
          <w:rFonts w:asciiTheme="minorHAnsi" w:hAnsiTheme="minorHAnsi" w:cstheme="minorHAnsi"/>
          <w:sz w:val="24"/>
          <w:szCs w:val="24"/>
        </w:rPr>
        <w:t>, 2018-</w:t>
      </w:r>
      <w:r w:rsidR="009D19DB" w:rsidRPr="00370388">
        <w:rPr>
          <w:rFonts w:asciiTheme="minorHAnsi" w:hAnsiTheme="minorHAnsi" w:cstheme="minorHAnsi"/>
          <w:sz w:val="24"/>
          <w:szCs w:val="24"/>
        </w:rPr>
        <w:t>2020</w:t>
      </w:r>
    </w:p>
    <w:p w14:paraId="22824896" w14:textId="77777777" w:rsidR="00CE20D8" w:rsidRPr="00370388" w:rsidRDefault="00CE20D8" w:rsidP="00CE20D8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Associate Editor, Design and Aesthetics content area, 2004-2007</w:t>
      </w:r>
    </w:p>
    <w:bookmarkEnd w:id="5"/>
    <w:p w14:paraId="7B276866" w14:textId="77777777" w:rsidR="00CE20D8" w:rsidRPr="00370388" w:rsidRDefault="00CE20D8" w:rsidP="00CE20D8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Member, Editorial Board 2000-2003, 2011-2014</w:t>
      </w:r>
    </w:p>
    <w:p w14:paraId="31DCFCF4" w14:textId="77777777" w:rsidR="00CE20D8" w:rsidRPr="00370388" w:rsidRDefault="00CE20D8" w:rsidP="00CE20D8">
      <w:pPr>
        <w:pStyle w:val="ListParagraph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Batang" w:hAnsiTheme="minorHAnsi" w:cstheme="minorHAnsi"/>
          <w:b/>
          <w:sz w:val="24"/>
          <w:szCs w:val="24"/>
          <w:lang w:eastAsia="ko-KR"/>
        </w:rPr>
      </w:pPr>
      <w:r w:rsidRPr="00370388">
        <w:rPr>
          <w:rFonts w:asciiTheme="minorHAnsi" w:hAnsiTheme="minorHAnsi" w:cstheme="minorHAnsi"/>
          <w:sz w:val="24"/>
          <w:szCs w:val="24"/>
        </w:rPr>
        <w:t>Reviewer, 1998-2003 (5-6 reviews/year)</w:t>
      </w:r>
    </w:p>
    <w:p w14:paraId="05E0E5B3" w14:textId="77777777" w:rsidR="005F7AE0" w:rsidRPr="00370388" w:rsidRDefault="005F7AE0" w:rsidP="00CE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Fashion and Textiles</w:t>
      </w:r>
    </w:p>
    <w:p w14:paraId="1FD8BB54" w14:textId="33E960D4" w:rsidR="005F7AE0" w:rsidRPr="008665A0" w:rsidRDefault="005F7AE0" w:rsidP="0067070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Guest Editor, Focused issue:</w:t>
      </w: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 xml:space="preserve"> 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 xml:space="preserve">New </w:t>
      </w:r>
      <w:r w:rsidR="00796690" w:rsidRPr="00370388"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>approaches to apparel m</w:t>
      </w:r>
      <w:r w:rsidRPr="00370388">
        <w:rPr>
          <w:rFonts w:asciiTheme="minorHAnsi" w:hAnsiTheme="minorHAnsi" w:cstheme="minorHAnsi"/>
          <w:bCs/>
          <w:i/>
          <w:color w:val="000000"/>
          <w:sz w:val="24"/>
          <w:szCs w:val="24"/>
          <w:shd w:val="clear" w:color="auto" w:fill="FFFFFF"/>
        </w:rPr>
        <w:t xml:space="preserve">aking in the 21st Century, </w:t>
      </w:r>
      <w:r w:rsidRPr="00370388">
        <w:rPr>
          <w:rFonts w:asciiTheme="minorHAnsi" w:hAnsiTheme="minorHAnsi" w:cstheme="minorHAnsi"/>
          <w:sz w:val="24"/>
          <w:szCs w:val="24"/>
        </w:rPr>
        <w:t>2018-</w:t>
      </w:r>
      <w:r w:rsidR="009D19DB" w:rsidRPr="00370388">
        <w:rPr>
          <w:rFonts w:asciiTheme="minorHAnsi" w:hAnsiTheme="minorHAnsi" w:cstheme="minorHAnsi"/>
          <w:sz w:val="24"/>
          <w:szCs w:val="24"/>
        </w:rPr>
        <w:t>2020</w:t>
      </w:r>
    </w:p>
    <w:p w14:paraId="1B347F28" w14:textId="139BD274" w:rsidR="008665A0" w:rsidRPr="00370388" w:rsidRDefault="008665A0" w:rsidP="0067070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>
        <w:rPr>
          <w:rFonts w:asciiTheme="minorHAnsi" w:hAnsiTheme="minorHAnsi" w:cstheme="minorHAnsi"/>
          <w:sz w:val="24"/>
          <w:szCs w:val="24"/>
        </w:rPr>
        <w:t>Editorial Board, 2017-present</w:t>
      </w:r>
    </w:p>
    <w:p w14:paraId="58973AF0" w14:textId="77777777" w:rsidR="00315DEE" w:rsidRPr="00370388" w:rsidRDefault="00315DEE" w:rsidP="005F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International Journal of Costume</w:t>
      </w:r>
      <w:r w:rsidR="00601285" w:rsidRPr="00370388">
        <w:rPr>
          <w:rFonts w:asciiTheme="minorHAnsi" w:hAnsiTheme="minorHAnsi" w:cstheme="minorHAnsi"/>
          <w:i/>
          <w:sz w:val="24"/>
          <w:szCs w:val="24"/>
        </w:rPr>
        <w:t xml:space="preserve"> and Fashion</w:t>
      </w:r>
    </w:p>
    <w:p w14:paraId="3CBCF695" w14:textId="77777777" w:rsidR="00315DEE" w:rsidRPr="00370388" w:rsidRDefault="00315DEE" w:rsidP="00670700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Editorial Review Board</w:t>
      </w:r>
      <w:r w:rsidR="00780DDC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. 2009-present</w:t>
      </w:r>
    </w:p>
    <w:p w14:paraId="384C9376" w14:textId="77777777" w:rsidR="00AA6D89" w:rsidRPr="00370388" w:rsidRDefault="00AA6D89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International Journal of Fashion Design, Technology and Education</w:t>
      </w:r>
    </w:p>
    <w:p w14:paraId="6CC1EDD5" w14:textId="77777777" w:rsidR="007B5A69" w:rsidRPr="00370388" w:rsidRDefault="00AA6D89" w:rsidP="00670700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Reviewer, 2008-</w:t>
      </w:r>
      <w:r w:rsidR="001C4580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 present</w:t>
      </w:r>
    </w:p>
    <w:p w14:paraId="66CDE7A8" w14:textId="77777777" w:rsidR="00BE1B3C" w:rsidRPr="00370388" w:rsidRDefault="00BE1B3C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i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Journal of Fashion Practice</w:t>
      </w:r>
    </w:p>
    <w:p w14:paraId="043D0BCD" w14:textId="77777777" w:rsidR="00C7712E" w:rsidRPr="00370388" w:rsidRDefault="00BE1B3C" w:rsidP="00670700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Reviewer, 2010</w:t>
      </w:r>
    </w:p>
    <w:p w14:paraId="34FA5CF0" w14:textId="77777777" w:rsidR="008D7690" w:rsidRPr="00370388" w:rsidRDefault="008D7690" w:rsidP="00C7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i/>
          <w:sz w:val="24"/>
          <w:szCs w:val="24"/>
          <w:lang w:eastAsia="ko-KR"/>
        </w:rPr>
        <w:t>Textile Research Journal</w:t>
      </w:r>
    </w:p>
    <w:p w14:paraId="03CC3623" w14:textId="77777777" w:rsidR="00CE20D8" w:rsidRPr="00370388" w:rsidRDefault="008D7690" w:rsidP="00CE20D8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Batang" w:hAnsiTheme="minorHAnsi" w:cstheme="minorHAnsi"/>
          <w:sz w:val="24"/>
          <w:szCs w:val="24"/>
          <w:lang w:eastAsia="ko-KR"/>
        </w:rPr>
      </w:pPr>
      <w:r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 xml:space="preserve">Reviewer, 2009- </w:t>
      </w:r>
      <w:r w:rsidR="00796690" w:rsidRPr="00370388">
        <w:rPr>
          <w:rFonts w:asciiTheme="minorHAnsi" w:eastAsia="Batang" w:hAnsiTheme="minorHAnsi" w:cstheme="minorHAnsi"/>
          <w:sz w:val="24"/>
          <w:szCs w:val="24"/>
          <w:lang w:eastAsia="ko-KR"/>
        </w:rPr>
        <w:t>2011</w:t>
      </w:r>
    </w:p>
    <w:p w14:paraId="4C45931D" w14:textId="77777777" w:rsidR="001F1DF3" w:rsidRPr="00370388" w:rsidRDefault="001F1DF3" w:rsidP="00CE20D8">
      <w:pPr>
        <w:rPr>
          <w:rFonts w:asciiTheme="minorHAnsi" w:hAnsiTheme="minorHAnsi" w:cstheme="minorHAnsi"/>
          <w:b/>
          <w:sz w:val="24"/>
          <w:szCs w:val="24"/>
        </w:rPr>
      </w:pPr>
    </w:p>
    <w:p w14:paraId="2429946E" w14:textId="77777777" w:rsidR="00BE1B3C" w:rsidRPr="00370388" w:rsidRDefault="007B5A69" w:rsidP="00CE20D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Book review</w:t>
      </w:r>
      <w:r w:rsidR="00232B54" w:rsidRPr="00370388">
        <w:rPr>
          <w:rFonts w:asciiTheme="minorHAnsi" w:hAnsiTheme="minorHAnsi" w:cstheme="minorHAnsi"/>
          <w:b/>
          <w:sz w:val="24"/>
          <w:szCs w:val="24"/>
        </w:rPr>
        <w:t>er</w:t>
      </w:r>
      <w:r w:rsidRPr="0037038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A301215" w14:textId="77777777" w:rsidR="007B5A69" w:rsidRPr="00370388" w:rsidRDefault="007B5A69" w:rsidP="00CE20D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Review of the manuscript </w:t>
      </w:r>
      <w:r w:rsidRPr="00370388">
        <w:rPr>
          <w:rFonts w:asciiTheme="minorHAnsi" w:hAnsiTheme="minorHAnsi" w:cstheme="minorHAnsi"/>
          <w:i/>
          <w:sz w:val="24"/>
          <w:szCs w:val="24"/>
        </w:rPr>
        <w:t>Concepts of pattern grading: Techniques for manual and computer grading</w:t>
      </w:r>
      <w:r w:rsidRPr="00370388">
        <w:rPr>
          <w:rFonts w:asciiTheme="minorHAnsi" w:hAnsiTheme="minorHAnsi" w:cstheme="minorHAnsi"/>
          <w:sz w:val="24"/>
          <w:szCs w:val="24"/>
        </w:rPr>
        <w:t>.  Fairchild Publications, 1999.</w:t>
      </w:r>
    </w:p>
    <w:p w14:paraId="51328C77" w14:textId="77777777" w:rsidR="007B5A69" w:rsidRPr="00370388" w:rsidRDefault="007B5A69" w:rsidP="00CE20D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Review of the manuscript </w:t>
      </w:r>
      <w:proofErr w:type="gramStart"/>
      <w:r w:rsidRPr="00370388">
        <w:rPr>
          <w:rFonts w:asciiTheme="minorHAnsi" w:hAnsiTheme="minorHAnsi" w:cstheme="minorHAnsi"/>
          <w:i/>
          <w:sz w:val="24"/>
          <w:szCs w:val="24"/>
        </w:rPr>
        <w:t>The</w:t>
      </w:r>
      <w:proofErr w:type="gramEnd"/>
      <w:r w:rsidRPr="00370388">
        <w:rPr>
          <w:rFonts w:asciiTheme="minorHAnsi" w:hAnsiTheme="minorHAnsi" w:cstheme="minorHAnsi"/>
          <w:i/>
          <w:sz w:val="24"/>
          <w:szCs w:val="24"/>
        </w:rPr>
        <w:t xml:space="preserve"> culture of sewing</w:t>
      </w:r>
      <w:r w:rsidRPr="00370388">
        <w:rPr>
          <w:rFonts w:asciiTheme="minorHAnsi" w:hAnsiTheme="minorHAnsi" w:cstheme="minorHAnsi"/>
          <w:sz w:val="24"/>
          <w:szCs w:val="24"/>
        </w:rPr>
        <w:t>. Berg Publishers, 1999</w:t>
      </w:r>
      <w:r w:rsidR="00232B54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1B438D18" w14:textId="77777777" w:rsidR="007B5A69" w:rsidRPr="00370388" w:rsidRDefault="007B5A69" w:rsidP="00CE20D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Review of the manuscript </w:t>
      </w:r>
      <w:r w:rsidRPr="00370388">
        <w:rPr>
          <w:rFonts w:asciiTheme="minorHAnsi" w:hAnsiTheme="minorHAnsi" w:cstheme="minorHAnsi"/>
          <w:i/>
          <w:sz w:val="24"/>
          <w:szCs w:val="24"/>
        </w:rPr>
        <w:t>How to draft basic patterns</w:t>
      </w:r>
      <w:r w:rsidRPr="00370388">
        <w:rPr>
          <w:rFonts w:asciiTheme="minorHAnsi" w:hAnsiTheme="minorHAnsi" w:cstheme="minorHAnsi"/>
          <w:sz w:val="24"/>
          <w:szCs w:val="24"/>
        </w:rPr>
        <w:t>.  Fairchild Publications, 1995.</w:t>
      </w:r>
    </w:p>
    <w:p w14:paraId="09889FB9" w14:textId="77777777" w:rsidR="00CE20D8" w:rsidRPr="00370388" w:rsidRDefault="007B5A69" w:rsidP="00CE20D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Review of the manuscript </w:t>
      </w:r>
      <w:r w:rsidRPr="00370388">
        <w:rPr>
          <w:rFonts w:asciiTheme="minorHAnsi" w:hAnsiTheme="minorHAnsi" w:cstheme="minorHAnsi"/>
          <w:i/>
          <w:sz w:val="24"/>
          <w:szCs w:val="24"/>
        </w:rPr>
        <w:t>Grading techniques for modern design</w:t>
      </w:r>
      <w:r w:rsidRPr="00370388">
        <w:rPr>
          <w:rFonts w:asciiTheme="minorHAnsi" w:hAnsiTheme="minorHAnsi" w:cstheme="minorHAnsi"/>
          <w:sz w:val="24"/>
          <w:szCs w:val="24"/>
        </w:rPr>
        <w:t>.  Fairchild Publications, 1994.</w:t>
      </w:r>
    </w:p>
    <w:p w14:paraId="5964330E" w14:textId="77777777" w:rsidR="00157A1F" w:rsidRPr="00370388" w:rsidRDefault="007B5A69" w:rsidP="00CE20D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Review of Tenure and Promotion Applicants</w:t>
      </w:r>
      <w:r w:rsidR="00157A1F" w:rsidRPr="00370388">
        <w:rPr>
          <w:rFonts w:asciiTheme="minorHAnsi" w:hAnsiTheme="minorHAnsi" w:cstheme="minorHAnsi"/>
          <w:b/>
          <w:sz w:val="24"/>
          <w:szCs w:val="24"/>
        </w:rPr>
        <w:t xml:space="preserve"> for other Institutions</w:t>
      </w:r>
    </w:p>
    <w:p w14:paraId="7407786C" w14:textId="77777777" w:rsidR="00FD7738" w:rsidRPr="00370388" w:rsidRDefault="002B4F66" w:rsidP="00B75577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4E0C493E" w14:textId="74B938C0" w:rsidR="009D19DB" w:rsidRPr="00370388" w:rsidRDefault="009D19DB" w:rsidP="009D19DB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University of Oregon, 2020</w:t>
      </w:r>
    </w:p>
    <w:p w14:paraId="7B447A8A" w14:textId="5419BCBC" w:rsidR="009D19DB" w:rsidRPr="00370388" w:rsidRDefault="009D19D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Auburn University, 2020</w:t>
      </w:r>
    </w:p>
    <w:p w14:paraId="7A6A5CD9" w14:textId="3C77D2AC" w:rsidR="009D19DB" w:rsidRPr="00370388" w:rsidRDefault="009D19DB" w:rsidP="009D19DB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To Associate Professor, 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Florida State University, 2020</w:t>
      </w:r>
    </w:p>
    <w:p w14:paraId="5DA3CD5B" w14:textId="71BD03B7" w:rsidR="00B07BE6" w:rsidRPr="00370388" w:rsidRDefault="00B07BE6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To Associate Professor, 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Louisiana State University, 2019</w:t>
      </w:r>
    </w:p>
    <w:p w14:paraId="7009FB4A" w14:textId="326C978C" w:rsidR="00B07BE6" w:rsidRPr="00370388" w:rsidRDefault="00B07BE6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Indiana University, 2019</w:t>
      </w:r>
    </w:p>
    <w:p w14:paraId="0AFEA057" w14:textId="2B7D5C9D" w:rsidR="00B41A3A" w:rsidRPr="00370388" w:rsidRDefault="00B41A3A" w:rsidP="00B41A3A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University of Hawaii, 2019</w:t>
      </w:r>
    </w:p>
    <w:p w14:paraId="49FA40EA" w14:textId="77777777" w:rsidR="00B75577" w:rsidRPr="00370388" w:rsidRDefault="00B75577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University of Missouri</w:t>
      </w:r>
      <w:r w:rsidR="00C377F8" w:rsidRPr="00370388">
        <w:rPr>
          <w:rFonts w:asciiTheme="minorHAnsi" w:hAnsiTheme="minorHAnsi" w:cstheme="minorHAnsi"/>
          <w:sz w:val="24"/>
          <w:szCs w:val="24"/>
        </w:rPr>
        <w:t>,</w:t>
      </w:r>
      <w:r w:rsidRPr="00370388">
        <w:rPr>
          <w:rFonts w:asciiTheme="minorHAnsi" w:hAnsiTheme="minorHAnsi" w:cstheme="minorHAnsi"/>
          <w:sz w:val="24"/>
          <w:szCs w:val="24"/>
        </w:rPr>
        <w:t xml:space="preserve"> 2016</w:t>
      </w:r>
    </w:p>
    <w:p w14:paraId="209934BD" w14:textId="77777777" w:rsidR="00C377F8" w:rsidRPr="00370388" w:rsidRDefault="00C377F8" w:rsidP="00C377F8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Kent State, 2016</w:t>
      </w:r>
    </w:p>
    <w:p w14:paraId="3089076F" w14:textId="77777777" w:rsidR="00FC17D2" w:rsidRPr="00370388" w:rsidRDefault="00FC17D2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Professor, North</w:t>
      </w:r>
      <w:r w:rsidR="00771644" w:rsidRPr="00370388">
        <w:rPr>
          <w:rFonts w:asciiTheme="minorHAnsi" w:hAnsiTheme="minorHAnsi" w:cstheme="minorHAnsi"/>
          <w:sz w:val="24"/>
          <w:szCs w:val="24"/>
        </w:rPr>
        <w:t xml:space="preserve"> Carolina State University</w:t>
      </w:r>
      <w:r w:rsidRPr="00370388">
        <w:rPr>
          <w:rFonts w:asciiTheme="minorHAnsi" w:hAnsiTheme="minorHAnsi" w:cstheme="minorHAnsi"/>
          <w:sz w:val="24"/>
          <w:szCs w:val="24"/>
        </w:rPr>
        <w:t xml:space="preserve"> 2015</w:t>
      </w:r>
    </w:p>
    <w:p w14:paraId="13EEFFD3" w14:textId="77777777" w:rsidR="00EA3DC9" w:rsidRPr="00370388" w:rsidRDefault="00EA3DC9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</w:t>
      </w:r>
      <w:r w:rsidR="00771644" w:rsidRPr="00370388">
        <w:rPr>
          <w:rFonts w:asciiTheme="minorHAnsi" w:hAnsiTheme="minorHAnsi" w:cstheme="minorHAnsi"/>
          <w:sz w:val="24"/>
          <w:szCs w:val="24"/>
        </w:rPr>
        <w:t>, Auburn University</w:t>
      </w:r>
      <w:r w:rsidRPr="00370388">
        <w:rPr>
          <w:rFonts w:asciiTheme="minorHAnsi" w:hAnsiTheme="minorHAnsi" w:cstheme="minorHAnsi"/>
          <w:sz w:val="24"/>
          <w:szCs w:val="24"/>
        </w:rPr>
        <w:t xml:space="preserve"> 2015</w:t>
      </w:r>
    </w:p>
    <w:p w14:paraId="52D8F49A" w14:textId="77777777" w:rsidR="00FD3D2B" w:rsidRPr="00370388" w:rsidRDefault="00FD3D2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To Associate Professor, </w:t>
      </w:r>
      <w:r w:rsidR="00771644" w:rsidRPr="00370388">
        <w:rPr>
          <w:rFonts w:asciiTheme="minorHAnsi" w:hAnsiTheme="minorHAnsi" w:cstheme="minorHAnsi"/>
          <w:sz w:val="24"/>
          <w:szCs w:val="24"/>
        </w:rPr>
        <w:t>North Carolina State University</w:t>
      </w:r>
      <w:r w:rsidRPr="00370388">
        <w:rPr>
          <w:rFonts w:asciiTheme="minorHAnsi" w:hAnsiTheme="minorHAnsi" w:cstheme="minorHAnsi"/>
          <w:sz w:val="24"/>
          <w:szCs w:val="24"/>
        </w:rPr>
        <w:t xml:space="preserve"> 2014</w:t>
      </w:r>
    </w:p>
    <w:p w14:paraId="682CA590" w14:textId="77777777" w:rsidR="00E91C71" w:rsidRPr="00370388" w:rsidRDefault="00E91C71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Florida State University</w:t>
      </w:r>
      <w:r w:rsidR="00771644" w:rsidRPr="00370388">
        <w:rPr>
          <w:rFonts w:asciiTheme="minorHAnsi" w:hAnsiTheme="minorHAnsi" w:cstheme="minorHAnsi"/>
          <w:sz w:val="24"/>
          <w:szCs w:val="24"/>
        </w:rPr>
        <w:t xml:space="preserve"> 2014</w:t>
      </w:r>
    </w:p>
    <w:p w14:paraId="13D87B8D" w14:textId="77777777" w:rsidR="00FD7738" w:rsidRPr="00370388" w:rsidRDefault="00FD7738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Professor, Colorado State University</w:t>
      </w:r>
      <w:r w:rsidR="00EF5A73" w:rsidRPr="00370388">
        <w:rPr>
          <w:rFonts w:asciiTheme="minorHAnsi" w:hAnsiTheme="minorHAnsi" w:cstheme="minorHAnsi"/>
          <w:sz w:val="24"/>
          <w:szCs w:val="24"/>
        </w:rPr>
        <w:t xml:space="preserve"> 2013</w:t>
      </w:r>
    </w:p>
    <w:p w14:paraId="73089BD3" w14:textId="77777777" w:rsidR="00EF5A73" w:rsidRPr="00370388" w:rsidRDefault="00FD7738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To Professor, Kent State University </w:t>
      </w:r>
      <w:r w:rsidR="00EF5A73" w:rsidRPr="00370388">
        <w:rPr>
          <w:rFonts w:asciiTheme="minorHAnsi" w:hAnsiTheme="minorHAnsi" w:cstheme="minorHAnsi"/>
          <w:sz w:val="24"/>
          <w:szCs w:val="24"/>
        </w:rPr>
        <w:t>2013</w:t>
      </w:r>
    </w:p>
    <w:p w14:paraId="2C4ED20F" w14:textId="77777777" w:rsidR="00EF5A73" w:rsidRPr="00370388" w:rsidRDefault="00EF5A73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To Associate Professor, Auburn University 2012</w:t>
      </w:r>
    </w:p>
    <w:p w14:paraId="66DD4C35" w14:textId="77777777" w:rsidR="00EF5A73" w:rsidRPr="00370388" w:rsidRDefault="00EF5A73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Washington State University 2012</w:t>
      </w:r>
    </w:p>
    <w:p w14:paraId="52C18763" w14:textId="77777777" w:rsidR="00EF5A73" w:rsidRPr="00370388" w:rsidRDefault="00EF5A73" w:rsidP="00EF5A73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Professor, Oklahoma State University 2012</w:t>
      </w:r>
    </w:p>
    <w:p w14:paraId="6573BDA6" w14:textId="77777777" w:rsidR="004D5234" w:rsidRPr="00370388" w:rsidRDefault="008916F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To Associate Professor, Oklahoma State University </w:t>
      </w:r>
      <w:r w:rsidR="004D5234" w:rsidRPr="00370388">
        <w:rPr>
          <w:rFonts w:asciiTheme="minorHAnsi" w:hAnsiTheme="minorHAnsi" w:cstheme="minorHAnsi"/>
          <w:sz w:val="24"/>
          <w:szCs w:val="24"/>
        </w:rPr>
        <w:t>2010</w:t>
      </w:r>
    </w:p>
    <w:p w14:paraId="243F7D98" w14:textId="77777777" w:rsidR="007B5A69" w:rsidRPr="00370388" w:rsidRDefault="008916F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Professor, Kent State University 2009</w:t>
      </w:r>
    </w:p>
    <w:p w14:paraId="32C20676" w14:textId="77777777" w:rsidR="007B5A69" w:rsidRPr="00370388" w:rsidRDefault="008916F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Professor, Kansas State University</w:t>
      </w:r>
      <w:r w:rsidR="007B5A69" w:rsidRPr="00370388">
        <w:rPr>
          <w:rFonts w:asciiTheme="minorHAnsi" w:hAnsiTheme="minorHAnsi" w:cstheme="minorHAnsi"/>
          <w:sz w:val="24"/>
          <w:szCs w:val="24"/>
        </w:rPr>
        <w:t xml:space="preserve"> 2003</w:t>
      </w:r>
    </w:p>
    <w:p w14:paraId="587EB954" w14:textId="77777777" w:rsidR="00E603B1" w:rsidRPr="00370388" w:rsidRDefault="008916FB" w:rsidP="00EF5A73">
      <w:pPr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To Associate Professor</w:t>
      </w:r>
      <w:r w:rsidR="004320C2" w:rsidRPr="00370388">
        <w:rPr>
          <w:rFonts w:asciiTheme="minorHAnsi" w:hAnsiTheme="minorHAnsi" w:cstheme="minorHAnsi"/>
          <w:sz w:val="24"/>
          <w:szCs w:val="24"/>
        </w:rPr>
        <w:t>, Syrac</w:t>
      </w:r>
      <w:r w:rsidRPr="00370388">
        <w:rPr>
          <w:rFonts w:asciiTheme="minorHAnsi" w:hAnsiTheme="minorHAnsi" w:cstheme="minorHAnsi"/>
          <w:sz w:val="24"/>
          <w:szCs w:val="24"/>
        </w:rPr>
        <w:t xml:space="preserve">use University </w:t>
      </w:r>
      <w:r w:rsidR="004320C2" w:rsidRPr="00370388">
        <w:rPr>
          <w:rFonts w:asciiTheme="minorHAnsi" w:hAnsiTheme="minorHAnsi" w:cstheme="minorHAnsi"/>
          <w:sz w:val="24"/>
          <w:szCs w:val="24"/>
        </w:rPr>
        <w:t>2002</w:t>
      </w:r>
    </w:p>
    <w:p w14:paraId="1098AAE7" w14:textId="77777777" w:rsidR="00101E2B" w:rsidRPr="00370388" w:rsidRDefault="00101E2B" w:rsidP="00EF5A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BE11C29" w14:textId="77777777" w:rsidR="009E65A1" w:rsidRPr="00370388" w:rsidRDefault="009E65A1" w:rsidP="00E603B1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 xml:space="preserve">Program Review </w:t>
      </w:r>
    </w:p>
    <w:p w14:paraId="29614C52" w14:textId="54C3B9C1" w:rsidR="00B41A3A" w:rsidRPr="00370388" w:rsidRDefault="00B41A3A" w:rsidP="00E603B1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TAPAC Accreditation review for Kansas State University, April 2019</w:t>
      </w:r>
    </w:p>
    <w:p w14:paraId="16022C3C" w14:textId="1FD42A23" w:rsidR="00FD3D2B" w:rsidRPr="00370388" w:rsidRDefault="00B75577" w:rsidP="00E603B1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and undergraduate program review for University of Nebraska, October 2018</w:t>
      </w:r>
    </w:p>
    <w:p w14:paraId="6C67BD61" w14:textId="77777777" w:rsidR="00FD3D2B" w:rsidRPr="00370388" w:rsidRDefault="00FD3D2B" w:rsidP="00E603B1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Graduate and undergraduate program review for Auburn </w:t>
      </w:r>
      <w:r w:rsidR="00747C2A" w:rsidRPr="00370388">
        <w:rPr>
          <w:rFonts w:asciiTheme="minorHAnsi" w:hAnsiTheme="minorHAnsi" w:cstheme="minorHAnsi"/>
          <w:sz w:val="24"/>
          <w:szCs w:val="24"/>
        </w:rPr>
        <w:t>University</w:t>
      </w:r>
      <w:r w:rsidRPr="00370388">
        <w:rPr>
          <w:rFonts w:asciiTheme="minorHAnsi" w:hAnsiTheme="minorHAnsi" w:cstheme="minorHAnsi"/>
          <w:sz w:val="24"/>
          <w:szCs w:val="24"/>
        </w:rPr>
        <w:t>, March 2015</w:t>
      </w:r>
    </w:p>
    <w:p w14:paraId="62D92C4B" w14:textId="77777777" w:rsidR="00FD3D2B" w:rsidRPr="00370388" w:rsidRDefault="00FD3D2B" w:rsidP="00E603B1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and undergraduate program review for Iowa State University, March 2015</w:t>
      </w:r>
    </w:p>
    <w:p w14:paraId="40853567" w14:textId="77777777" w:rsidR="009E65A1" w:rsidRPr="00370388" w:rsidRDefault="009E65A1" w:rsidP="00E603B1">
      <w:p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Graduate and undergraduate program review for the Design and Human Environments Department, Oregon State University, February 2011</w:t>
      </w:r>
    </w:p>
    <w:p w14:paraId="515E896F" w14:textId="77777777" w:rsidR="009E65A1" w:rsidRPr="00370388" w:rsidRDefault="009E65A1" w:rsidP="00E603B1">
      <w:pPr>
        <w:rPr>
          <w:rFonts w:asciiTheme="minorHAnsi" w:hAnsiTheme="minorHAnsi" w:cstheme="minorHAnsi"/>
          <w:sz w:val="24"/>
          <w:szCs w:val="24"/>
        </w:rPr>
      </w:pPr>
    </w:p>
    <w:p w14:paraId="32CB3912" w14:textId="77777777" w:rsidR="00E603B1" w:rsidRPr="00370388" w:rsidRDefault="00CE0532" w:rsidP="00E603B1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Outreach Service</w:t>
      </w:r>
    </w:p>
    <w:p w14:paraId="395947E6" w14:textId="77777777" w:rsidR="00DD2C6F" w:rsidRPr="00370388" w:rsidRDefault="00DD2C6F" w:rsidP="00E603B1">
      <w:pPr>
        <w:rPr>
          <w:rFonts w:asciiTheme="minorHAnsi" w:hAnsiTheme="minorHAnsi" w:cstheme="minorHAnsi"/>
          <w:b/>
          <w:sz w:val="24"/>
          <w:szCs w:val="24"/>
        </w:rPr>
      </w:pPr>
    </w:p>
    <w:p w14:paraId="31280CA9" w14:textId="77777777" w:rsidR="00157A1F" w:rsidRPr="00370388" w:rsidRDefault="00157A1F" w:rsidP="00E603B1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Consultant</w:t>
      </w:r>
    </w:p>
    <w:p w14:paraId="687A7B85" w14:textId="77777777" w:rsidR="00C7712E" w:rsidRPr="00370388" w:rsidRDefault="00E603B1" w:rsidP="00CE20D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MNFashion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August 2009</w:t>
      </w:r>
      <w:r w:rsidR="00474CCD" w:rsidRPr="00370388">
        <w:rPr>
          <w:rFonts w:asciiTheme="minorHAnsi" w:hAnsiTheme="minorHAnsi" w:cstheme="minorHAnsi"/>
          <w:sz w:val="24"/>
          <w:szCs w:val="24"/>
        </w:rPr>
        <w:t>.</w:t>
      </w:r>
      <w:r w:rsidR="00157A1F" w:rsidRPr="00370388">
        <w:rPr>
          <w:rFonts w:asciiTheme="minorHAnsi" w:hAnsiTheme="minorHAnsi" w:cstheme="minorHAnsi"/>
          <w:sz w:val="24"/>
          <w:szCs w:val="24"/>
        </w:rPr>
        <w:t xml:space="preserve"> A community</w:t>
      </w:r>
      <w:r w:rsidR="00CE20D8" w:rsidRPr="00370388">
        <w:rPr>
          <w:rFonts w:asciiTheme="minorHAnsi" w:hAnsiTheme="minorHAnsi" w:cstheme="minorHAnsi"/>
          <w:sz w:val="24"/>
          <w:szCs w:val="24"/>
        </w:rPr>
        <w:t>-</w:t>
      </w:r>
      <w:r w:rsidR="00157A1F" w:rsidRPr="00370388">
        <w:rPr>
          <w:rFonts w:asciiTheme="minorHAnsi" w:hAnsiTheme="minorHAnsi" w:cstheme="minorHAnsi"/>
          <w:sz w:val="24"/>
          <w:szCs w:val="24"/>
        </w:rPr>
        <w:t>based organization that supports and promotes emerging apparel designers.</w:t>
      </w:r>
    </w:p>
    <w:p w14:paraId="3DE18C23" w14:textId="77777777" w:rsidR="00E603B1" w:rsidRPr="00370388" w:rsidRDefault="00E603B1" w:rsidP="00CE20D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Ad Hoc Art Wearable</w:t>
      </w:r>
      <w:r w:rsidR="00474CCD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="002B4F66" w:rsidRPr="00370388">
        <w:rPr>
          <w:rFonts w:asciiTheme="minorHAnsi" w:hAnsiTheme="minorHAnsi" w:cstheme="minorHAnsi"/>
          <w:sz w:val="24"/>
          <w:szCs w:val="24"/>
        </w:rPr>
        <w:t>committee</w:t>
      </w:r>
      <w:r w:rsidRPr="00370388">
        <w:rPr>
          <w:rFonts w:asciiTheme="minorHAnsi" w:hAnsiTheme="minorHAnsi" w:cstheme="minorHAnsi"/>
          <w:sz w:val="24"/>
          <w:szCs w:val="24"/>
        </w:rPr>
        <w:t xml:space="preserve"> for The Textile Center, September 2008</w:t>
      </w:r>
      <w:r w:rsidR="00474CCD" w:rsidRPr="00370388">
        <w:rPr>
          <w:rFonts w:asciiTheme="minorHAnsi" w:hAnsiTheme="minorHAnsi" w:cstheme="minorHAnsi"/>
          <w:sz w:val="24"/>
          <w:szCs w:val="24"/>
        </w:rPr>
        <w:t>.</w:t>
      </w:r>
      <w:r w:rsidR="00157A1F" w:rsidRPr="00370388">
        <w:rPr>
          <w:rFonts w:asciiTheme="minorHAnsi" w:hAnsiTheme="minorHAnsi" w:cstheme="minorHAnsi"/>
          <w:sz w:val="24"/>
          <w:szCs w:val="24"/>
        </w:rPr>
        <w:t xml:space="preserve"> A community</w:t>
      </w:r>
      <w:r w:rsidR="00CE20D8" w:rsidRPr="00370388">
        <w:rPr>
          <w:rFonts w:asciiTheme="minorHAnsi" w:hAnsiTheme="minorHAnsi" w:cstheme="minorHAnsi"/>
          <w:sz w:val="24"/>
          <w:szCs w:val="24"/>
        </w:rPr>
        <w:t>-</w:t>
      </w:r>
      <w:r w:rsidR="00157A1F" w:rsidRPr="00370388">
        <w:rPr>
          <w:rFonts w:asciiTheme="minorHAnsi" w:hAnsiTheme="minorHAnsi" w:cstheme="minorHAnsi"/>
          <w:sz w:val="24"/>
          <w:szCs w:val="24"/>
        </w:rPr>
        <w:t>based organization that supports the fiber arts.</w:t>
      </w:r>
    </w:p>
    <w:p w14:paraId="10C9E6FF" w14:textId="77777777" w:rsidR="00157A1F" w:rsidRPr="00370388" w:rsidRDefault="00E603B1" w:rsidP="00CE20D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Ad Hoc Strategic Planning for The Textile Center, December 2007</w:t>
      </w:r>
      <w:r w:rsidR="005B3C69" w:rsidRPr="00370388">
        <w:rPr>
          <w:rFonts w:asciiTheme="minorHAnsi" w:hAnsiTheme="minorHAnsi" w:cstheme="minorHAnsi"/>
          <w:sz w:val="24"/>
          <w:szCs w:val="24"/>
        </w:rPr>
        <w:t>.</w:t>
      </w:r>
    </w:p>
    <w:p w14:paraId="2CAF74AB" w14:textId="77777777" w:rsidR="00157A1F" w:rsidRPr="00370388" w:rsidRDefault="00157A1F" w:rsidP="00CE20D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The Textile Center of Minnesota, (2002). </w:t>
      </w:r>
      <w:r w:rsidR="00474CCD" w:rsidRPr="00370388">
        <w:rPr>
          <w:rFonts w:asciiTheme="minorHAnsi" w:hAnsiTheme="minorHAnsi" w:cstheme="minorHAnsi"/>
          <w:i/>
          <w:sz w:val="24"/>
          <w:szCs w:val="24"/>
        </w:rPr>
        <w:t>Textile m</w:t>
      </w:r>
      <w:r w:rsidRPr="00370388">
        <w:rPr>
          <w:rFonts w:asciiTheme="minorHAnsi" w:hAnsiTheme="minorHAnsi" w:cstheme="minorHAnsi"/>
          <w:i/>
          <w:sz w:val="24"/>
          <w:szCs w:val="24"/>
        </w:rPr>
        <w:t>obile</w:t>
      </w:r>
      <w:r w:rsidRPr="00370388">
        <w:rPr>
          <w:rFonts w:asciiTheme="minorHAnsi" w:hAnsiTheme="minorHAnsi" w:cstheme="minorHAnsi"/>
          <w:sz w:val="24"/>
          <w:szCs w:val="24"/>
        </w:rPr>
        <w:t>. A traveling educational curriculum focused on cultural textile fiber arts.</w:t>
      </w:r>
    </w:p>
    <w:p w14:paraId="621B8827" w14:textId="77777777" w:rsidR="00E603B1" w:rsidRPr="00370388" w:rsidRDefault="00157A1F" w:rsidP="00CE20D8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Juror/Judge</w:t>
      </w:r>
    </w:p>
    <w:p w14:paraId="55433DAC" w14:textId="77777777" w:rsidR="00B4763A" w:rsidRPr="00370388" w:rsidRDefault="00B4763A" w:rsidP="00CE20D8">
      <w:pPr>
        <w:pStyle w:val="ListParagraph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Red</w:t>
      </w:r>
      <w:r w:rsidR="00C527B8" w:rsidRPr="00370388">
        <w:rPr>
          <w:rFonts w:asciiTheme="minorHAnsi" w:hAnsiTheme="minorHAnsi" w:cstheme="minorHAnsi"/>
          <w:sz w:val="24"/>
          <w:szCs w:val="24"/>
        </w:rPr>
        <w:t>, Fashion and Business, 2012</w:t>
      </w:r>
    </w:p>
    <w:p w14:paraId="0FA1D2D8" w14:textId="77777777" w:rsidR="00A11838" w:rsidRPr="00370388" w:rsidRDefault="00A11838" w:rsidP="00CE20D8">
      <w:pPr>
        <w:pStyle w:val="ListParagraph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University of Nebraska, Exhibition, 2012</w:t>
      </w:r>
    </w:p>
    <w:p w14:paraId="4E225666" w14:textId="77777777" w:rsidR="00E603B1" w:rsidRPr="00370388" w:rsidRDefault="00E603B1" w:rsidP="00CE20D8">
      <w:pPr>
        <w:pStyle w:val="ListParagraph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Iowa State University, Fashion Show, 2006</w:t>
      </w:r>
    </w:p>
    <w:p w14:paraId="16596E29" w14:textId="77777777" w:rsidR="00E603B1" w:rsidRPr="00370388" w:rsidRDefault="00E603B1" w:rsidP="00CE20D8">
      <w:pPr>
        <w:pStyle w:val="ListParagraph"/>
        <w:numPr>
          <w:ilvl w:val="0"/>
          <w:numId w:val="38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4-H Fashion Review, Minnesota State Fair, 2004, 2001</w:t>
      </w:r>
    </w:p>
    <w:p w14:paraId="7FE3CBF8" w14:textId="77777777" w:rsidR="007B5A69" w:rsidRPr="00370388" w:rsidRDefault="005B3C69" w:rsidP="00CE20D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The </w:t>
      </w:r>
      <w:r w:rsidR="00E603B1" w:rsidRPr="00370388">
        <w:rPr>
          <w:rFonts w:asciiTheme="minorHAnsi" w:hAnsiTheme="minorHAnsi" w:cstheme="minorHAnsi"/>
          <w:sz w:val="24"/>
          <w:szCs w:val="24"/>
        </w:rPr>
        <w:t>Textile Center of Minnesota, National Artwear in Motion Show, April 2003</w:t>
      </w:r>
    </w:p>
    <w:p w14:paraId="6114E852" w14:textId="77777777" w:rsidR="00101E2B" w:rsidRPr="00370388" w:rsidRDefault="00101E2B" w:rsidP="00DD2C6F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7A217C1C" w14:textId="77777777" w:rsidR="00CE20D8" w:rsidRPr="00370388" w:rsidRDefault="00CE20D8" w:rsidP="00DD2C6F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71A334B5" w14:textId="77777777" w:rsidR="002500E5" w:rsidRPr="00370388" w:rsidRDefault="00EB085A" w:rsidP="002500E5">
      <w:pPr>
        <w:pStyle w:val="Heading4"/>
        <w:rPr>
          <w:rFonts w:asciiTheme="minorHAnsi" w:hAnsiTheme="minorHAnsi" w:cstheme="minorHAnsi"/>
          <w:szCs w:val="24"/>
          <w:u w:val="single"/>
        </w:rPr>
      </w:pPr>
      <w:r w:rsidRPr="00370388">
        <w:rPr>
          <w:rFonts w:asciiTheme="minorHAnsi" w:hAnsiTheme="minorHAnsi" w:cstheme="minorHAnsi"/>
          <w:szCs w:val="24"/>
          <w:u w:val="single"/>
        </w:rPr>
        <w:t>PROFESSIONAL DEVELOPMENT</w:t>
      </w:r>
    </w:p>
    <w:p w14:paraId="1D29EB62" w14:textId="77777777" w:rsidR="00DD2C6F" w:rsidRPr="00370388" w:rsidRDefault="00DD2C6F" w:rsidP="00DD2C6F">
      <w:pPr>
        <w:rPr>
          <w:rFonts w:asciiTheme="minorHAnsi" w:hAnsiTheme="minorHAnsi" w:cstheme="minorHAnsi"/>
          <w:sz w:val="24"/>
          <w:szCs w:val="24"/>
        </w:rPr>
      </w:pPr>
    </w:p>
    <w:p w14:paraId="6C37CA2B" w14:textId="77777777" w:rsidR="007B5A69" w:rsidRPr="00370388" w:rsidRDefault="00CE0532" w:rsidP="00C7712E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Professional Organization Memberships</w:t>
      </w:r>
    </w:p>
    <w:p w14:paraId="3353BCF9" w14:textId="77777777" w:rsidR="007B5A69" w:rsidRPr="00370388" w:rsidRDefault="007B5A69" w:rsidP="00670700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International Textile and Apparel Association (ITAA) (1988-present)</w:t>
      </w:r>
    </w:p>
    <w:p w14:paraId="2E855EEB" w14:textId="77777777" w:rsidR="007B5A69" w:rsidRPr="00370388" w:rsidRDefault="007B5A69" w:rsidP="00670700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Phi Upsilon Omicron</w:t>
      </w:r>
      <w:r w:rsidR="000967EC" w:rsidRPr="00370388">
        <w:rPr>
          <w:rFonts w:asciiTheme="minorHAnsi" w:hAnsiTheme="minorHAnsi" w:cstheme="minorHAnsi"/>
          <w:sz w:val="24"/>
          <w:szCs w:val="24"/>
        </w:rPr>
        <w:t xml:space="preserve"> Honor Society</w:t>
      </w:r>
      <w:r w:rsidRPr="00370388">
        <w:rPr>
          <w:rFonts w:asciiTheme="minorHAnsi" w:hAnsiTheme="minorHAnsi" w:cstheme="minorHAnsi"/>
          <w:sz w:val="24"/>
          <w:szCs w:val="24"/>
        </w:rPr>
        <w:t xml:space="preserve"> (1982-</w:t>
      </w:r>
      <w:r w:rsidR="00917185" w:rsidRPr="00370388">
        <w:rPr>
          <w:rFonts w:asciiTheme="minorHAnsi" w:hAnsiTheme="minorHAnsi" w:cstheme="minorHAnsi"/>
          <w:sz w:val="24"/>
          <w:szCs w:val="24"/>
        </w:rPr>
        <w:t>2011</w:t>
      </w:r>
      <w:r w:rsidRPr="00370388">
        <w:rPr>
          <w:rFonts w:asciiTheme="minorHAnsi" w:hAnsiTheme="minorHAnsi" w:cstheme="minorHAnsi"/>
          <w:sz w:val="24"/>
          <w:szCs w:val="24"/>
        </w:rPr>
        <w:t>)</w:t>
      </w:r>
    </w:p>
    <w:p w14:paraId="4D973BA1" w14:textId="77777777" w:rsidR="007B5A69" w:rsidRPr="00370388" w:rsidRDefault="007B5A69" w:rsidP="00670700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Textile Center of Minnesota (2001-present)</w:t>
      </w:r>
    </w:p>
    <w:p w14:paraId="3DD77CA9" w14:textId="77777777" w:rsidR="005C5861" w:rsidRPr="00370388" w:rsidRDefault="005C5861" w:rsidP="00C7712E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0ED62BD3" w14:textId="77777777" w:rsidR="00474CCD" w:rsidRPr="00370388" w:rsidRDefault="007B5A69" w:rsidP="00C7712E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Research</w:t>
      </w:r>
    </w:p>
    <w:p w14:paraId="75A163E4" w14:textId="2DCF0C7F" w:rsidR="005F018B" w:rsidRPr="005F018B" w:rsidRDefault="005F018B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5F01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ReWire</w:t>
      </w:r>
      <w:proofErr w:type="spellEnd"/>
      <w:r w:rsidRPr="005F01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Sustainability 2021, Motif and The Mills </w:t>
      </w:r>
      <w:proofErr w:type="spellStart"/>
      <w:r w:rsidRPr="005F01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Fabrica</w:t>
      </w:r>
      <w:proofErr w:type="spellEnd"/>
      <w:r w:rsidRPr="005F01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, Feb. 24-26, </w:t>
      </w:r>
      <w:proofErr w:type="gramStart"/>
      <w:r w:rsidRPr="005F01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2021</w:t>
      </w:r>
      <w:proofErr w:type="gramEnd"/>
    </w:p>
    <w:p w14:paraId="7BB2AC0A" w14:textId="41F88209" w:rsidR="00DB5215" w:rsidRPr="003C0711" w:rsidRDefault="00DB5215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C0711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Fashion &amp; Waste</w:t>
      </w:r>
      <w:r w:rsidR="003C0711" w:rsidRPr="003C07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Open Education,</w:t>
      </w:r>
      <w:r w:rsidRPr="003C07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Liz Ricketts of The OR Foundation</w:t>
      </w:r>
      <w:r w:rsidR="003C0711" w:rsidRPr="003C07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February 19, 2021</w:t>
      </w:r>
    </w:p>
    <w:p w14:paraId="7FFA5D3D" w14:textId="46A67A67" w:rsidR="00431DD4" w:rsidRPr="00431DD4" w:rsidRDefault="00431DD4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31DD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Design in a Post Pandemic World: Apparel and Product Design Interventions Confirmation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 College of Design, February 16, 2021</w:t>
      </w:r>
    </w:p>
    <w:p w14:paraId="4A565E96" w14:textId="0FFFAF3B" w:rsidR="007836F2" w:rsidRPr="007836F2" w:rsidRDefault="007836F2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Building a Publishing Pipeline, Erin Marie </w:t>
      </w:r>
      <w:proofErr w:type="spellStart"/>
      <w:r>
        <w:rPr>
          <w:rFonts w:asciiTheme="minorHAnsi" w:hAnsiTheme="minorHAnsi" w:cstheme="minorHAnsi"/>
          <w:sz w:val="24"/>
          <w:szCs w:val="24"/>
        </w:rPr>
        <w:t>Furtak</w:t>
      </w:r>
      <w:proofErr w:type="spellEnd"/>
      <w:r>
        <w:rPr>
          <w:rFonts w:asciiTheme="minorHAnsi" w:hAnsiTheme="minorHAnsi" w:cstheme="minorHAnsi"/>
          <w:sz w:val="24"/>
          <w:szCs w:val="24"/>
        </w:rPr>
        <w:t>, National Center for Faculty Development and Diversity, February 9, 2021</w:t>
      </w:r>
    </w:p>
    <w:p w14:paraId="35B4D47A" w14:textId="15431A58" w:rsidR="00FE2660" w:rsidRPr="00370388" w:rsidRDefault="00FE2660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Social / Behavioral or Humanist Research Investigators and Key Personnel - Refresher Course 2, March 2020</w:t>
      </w:r>
    </w:p>
    <w:p w14:paraId="495BFB9E" w14:textId="70422C92" w:rsidR="00BB3AFE" w:rsidRPr="00370388" w:rsidRDefault="00BB3AFE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CITI Ethics Training, November 2017</w:t>
      </w:r>
    </w:p>
    <w:p w14:paraId="68D0BE8D" w14:textId="77777777" w:rsidR="00BB3AFE" w:rsidRPr="00370388" w:rsidRDefault="00BB3AFE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Institutional Sign </w:t>
      </w:r>
      <w:r w:rsidR="00EA5897" w:rsidRPr="00370388">
        <w:rPr>
          <w:rFonts w:asciiTheme="minorHAnsi" w:hAnsiTheme="minorHAnsi" w:cstheme="minorHAnsi"/>
          <w:sz w:val="24"/>
          <w:szCs w:val="24"/>
        </w:rPr>
        <w:t>O</w:t>
      </w:r>
      <w:r w:rsidRPr="00370388">
        <w:rPr>
          <w:rFonts w:asciiTheme="minorHAnsi" w:hAnsiTheme="minorHAnsi" w:cstheme="minorHAnsi"/>
          <w:sz w:val="24"/>
          <w:szCs w:val="24"/>
        </w:rPr>
        <w:t>ff for Human Subjects, August 2017</w:t>
      </w:r>
    </w:p>
    <w:p w14:paraId="2B2B257A" w14:textId="77777777" w:rsidR="00EA5897" w:rsidRPr="00370388" w:rsidRDefault="00EA5897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Social Behavior Refresh 1 </w:t>
      </w:r>
      <w:r w:rsidR="0060324F" w:rsidRPr="00370388">
        <w:rPr>
          <w:rFonts w:asciiTheme="minorHAnsi" w:hAnsiTheme="minorHAnsi" w:cstheme="minorHAnsi"/>
          <w:sz w:val="24"/>
          <w:szCs w:val="24"/>
        </w:rPr>
        <w:t>Human Subjects, December 2014</w:t>
      </w:r>
    </w:p>
    <w:p w14:paraId="314995A2" w14:textId="77777777" w:rsidR="00BB3AFE" w:rsidRPr="00370388" w:rsidRDefault="0060324F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Writing Impact Statements, NCCC-65 Meeting, October 2016</w:t>
      </w:r>
    </w:p>
    <w:p w14:paraId="6EFE394C" w14:textId="77777777" w:rsidR="00474CCD" w:rsidRPr="00370388" w:rsidRDefault="00474CCD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Interdisciplinary Centers: From Survival to Success, May 13, 2010</w:t>
      </w:r>
    </w:p>
    <w:p w14:paraId="29E90375" w14:textId="77777777" w:rsidR="00474CCD" w:rsidRPr="00370388" w:rsidRDefault="00474CCD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Security Training, University of Minnesota, 2007</w:t>
      </w:r>
    </w:p>
    <w:p w14:paraId="6B367A3D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Publication, the Public University, and Public Interest, April 19, 2005, University of Minnesota</w:t>
      </w:r>
    </w:p>
    <w:p w14:paraId="23FC7517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SPSS Basics, March 2003, University of Minnesota</w:t>
      </w:r>
    </w:p>
    <w:p w14:paraId="2724C1CF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The Foundations Center’s Proposal Writing Seminar, August 6, 2002,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NYC</w:t>
      </w:r>
      <w:proofErr w:type="gramEnd"/>
    </w:p>
    <w:p w14:paraId="482BDC7E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Enhance Your Skills in Federal Grantsmanship, D. Morrison, Nov. 9, 2001, ITAA, Kansas City, MO</w:t>
      </w:r>
    </w:p>
    <w:p w14:paraId="55B6B3C0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Getting Started as a Successful Grant Writer and Academician, S. Russell, October 11-12, 2001, University of Minnesota</w:t>
      </w:r>
    </w:p>
    <w:p w14:paraId="5D1AAEC1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Grant Writing, August 29, 2001, University of Minnesota</w:t>
      </w:r>
    </w:p>
    <w:p w14:paraId="63AF126E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Qualitative Research Methods, Fall 2000, University of Minnesota</w:t>
      </w:r>
    </w:p>
    <w:p w14:paraId="4E62EA84" w14:textId="77777777" w:rsidR="007B5A69" w:rsidRPr="00370388" w:rsidRDefault="007B5A69" w:rsidP="0067070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Reviewing and Authoring Academic Manuscripts, November 11, 2000, ITAA, Cincinnati, OH </w:t>
      </w:r>
    </w:p>
    <w:p w14:paraId="737C0FF8" w14:textId="77777777" w:rsidR="00122465" w:rsidRPr="00370388" w:rsidRDefault="00122465" w:rsidP="00C7712E">
      <w:pPr>
        <w:rPr>
          <w:rFonts w:asciiTheme="minorHAnsi" w:hAnsiTheme="minorHAnsi" w:cstheme="minorHAnsi"/>
          <w:b/>
          <w:sz w:val="24"/>
          <w:szCs w:val="24"/>
        </w:rPr>
      </w:pPr>
    </w:p>
    <w:p w14:paraId="43CB9AA7" w14:textId="2D5365FB" w:rsidR="008757DD" w:rsidRPr="00370388" w:rsidRDefault="007B5A69" w:rsidP="00C7712E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Teaching</w:t>
      </w:r>
    </w:p>
    <w:p w14:paraId="1A38FE37" w14:textId="1D0D572F" w:rsidR="00CA2B7D" w:rsidRPr="00CA2B7D" w:rsidRDefault="00CA2B7D" w:rsidP="005F018B">
      <w:pPr>
        <w:numPr>
          <w:ilvl w:val="0"/>
          <w:numId w:val="15"/>
        </w:numPr>
        <w:rPr>
          <w:rStyle w:val="Strong"/>
          <w:rFonts w:asciiTheme="minorHAnsi" w:hAnsiTheme="minorHAnsi" w:cstheme="minorHAnsi"/>
          <w:sz w:val="40"/>
          <w:szCs w:val="40"/>
        </w:rPr>
      </w:pPr>
      <w:r w:rsidRPr="00CA2B7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Lessons Learned from Pandemic Teaching</w:t>
      </w:r>
      <w:r w:rsidRPr="00CA2B7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UMN Center for Educational Innovation, April 22, 21</w:t>
      </w:r>
    </w:p>
    <w:p w14:paraId="494BD798" w14:textId="2B8EA412" w:rsidR="005F018B" w:rsidRPr="005F018B" w:rsidRDefault="005F018B" w:rsidP="005F018B">
      <w:pPr>
        <w:numPr>
          <w:ilvl w:val="0"/>
          <w:numId w:val="15"/>
        </w:numPr>
        <w:rPr>
          <w:rStyle w:val="Strong"/>
          <w:rFonts w:asciiTheme="minorHAnsi" w:hAnsiTheme="minorHAnsi" w:cstheme="minorHAnsi"/>
          <w:sz w:val="32"/>
          <w:szCs w:val="32"/>
        </w:rPr>
      </w:pPr>
      <w:r w:rsidRPr="005F018B"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shd w:val="clear" w:color="auto" w:fill="FFFFFF"/>
        </w:rPr>
        <w:t xml:space="preserve">"The Black Experience: Addressing Racism 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shd w:val="clear" w:color="auto" w:fill="FFFFFF"/>
        </w:rPr>
        <w:t>i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shd w:val="clear" w:color="auto" w:fill="FFFFFF"/>
        </w:rPr>
        <w:t>n Fashion"</w:t>
      </w:r>
      <w:r>
        <w:rPr>
          <w:rStyle w:val="Strong"/>
          <w:rFonts w:asciiTheme="minorHAnsi" w:hAnsiTheme="minorHAnsi" w:cstheme="minorHAnsi"/>
          <w:b w:val="0"/>
          <w:bCs w:val="0"/>
          <w:color w:val="202020"/>
          <w:sz w:val="24"/>
          <w:szCs w:val="24"/>
          <w:shd w:val="clear" w:color="auto" w:fill="FFFFFF"/>
        </w:rPr>
        <w:t xml:space="preserve">, 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WEAR webinar, Feb</w:t>
      </w:r>
      <w:r w:rsidR="00622F29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24, </w:t>
      </w:r>
      <w:proofErr w:type="gramStart"/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2021</w:t>
      </w:r>
      <w:proofErr w:type="gramEnd"/>
    </w:p>
    <w:p w14:paraId="71DB7E10" w14:textId="69EDFB61" w:rsidR="005F018B" w:rsidRPr="005F018B" w:rsidRDefault="005F018B" w:rsidP="000D2DEB">
      <w:pPr>
        <w:numPr>
          <w:ilvl w:val="0"/>
          <w:numId w:val="15"/>
        </w:numPr>
        <w:rPr>
          <w:rFonts w:asciiTheme="minorHAnsi" w:hAnsiTheme="minorHAnsi" w:cstheme="minorHAnsi"/>
          <w:b/>
          <w:bCs/>
          <w:sz w:val="32"/>
          <w:szCs w:val="32"/>
        </w:rPr>
      </w:pP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"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Inspiring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More Inclusive &amp; Dynamic Fashion Landscape", WEAR webinar, Feb</w:t>
      </w:r>
      <w:r w:rsidR="00622F29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24, </w:t>
      </w:r>
      <w:proofErr w:type="gramStart"/>
      <w:r w:rsidRPr="005F018B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>2021</w:t>
      </w:r>
      <w:proofErr w:type="gramEnd"/>
    </w:p>
    <w:p w14:paraId="7849BC6D" w14:textId="4395EE91" w:rsidR="00146C02" w:rsidRPr="00431DD4" w:rsidRDefault="00146C02" w:rsidP="000D2DE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31DD4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DIY Accessibility Lunch ‘n’ Learn: Universal Design, John O’Neill, assistant professor of graphic design at the University of Minnesota Duluth, Jan</w:t>
      </w:r>
      <w:r w:rsidR="00622F29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.</w:t>
      </w:r>
      <w:r w:rsidRPr="00431DD4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 28, 2021</w:t>
      </w:r>
    </w:p>
    <w:p w14:paraId="24B5D7F0" w14:textId="54847357" w:rsidR="000D2DEB" w:rsidRPr="00370388" w:rsidRDefault="000D2DEB" w:rsidP="000D2DEB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Teaching with Technology Retreat – Multimedia Content, OIT U of M, Jan. 8, 2021</w:t>
      </w:r>
    </w:p>
    <w:p w14:paraId="3D445AD3" w14:textId="0A02B3BC" w:rsidR="000D2DEB" w:rsidRPr="00370388" w:rsidRDefault="000D2DEB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Teaching with Technology Retreat - Engaging Online Community &amp; Communications, OIT U of M, Jan. 7, 2021</w:t>
      </w:r>
    </w:p>
    <w:p w14:paraId="3A3426AA" w14:textId="355948A3" w:rsidR="0030424C" w:rsidRPr="00370388" w:rsidRDefault="0030424C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Hosting Your Next Successful Brainstorm in Miro, Miro, Dec. 15, 2020</w:t>
      </w:r>
    </w:p>
    <w:p w14:paraId="01FE95A6" w14:textId="4869BEDA" w:rsidR="0030424C" w:rsidRPr="00370388" w:rsidRDefault="0030424C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lastRenderedPageBreak/>
        <w:t>Design Justice Inclusive Pedagogy Audit, College of Design, Dec. 11, 2020</w:t>
      </w:r>
    </w:p>
    <w:p w14:paraId="2529F7E9" w14:textId="43ACADE6" w:rsidR="0030424C" w:rsidRPr="00370388" w:rsidRDefault="0030424C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Getting Started with Miro, Miro, Dec. 10, 2020.</w:t>
      </w:r>
    </w:p>
    <w:p w14:paraId="52982333" w14:textId="38C408F6" w:rsidR="0030424C" w:rsidRPr="00370388" w:rsidRDefault="0030424C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Build-your-course (CANVAS Grading</w:t>
      </w:r>
      <w:r w:rsidR="00751C76"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751C76"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Academic Technology Support, UMN, Dec. 1, 2020</w:t>
      </w:r>
    </w:p>
    <w:p w14:paraId="4B49EC3A" w14:textId="797D895D" w:rsidR="001027C8" w:rsidRPr="00370388" w:rsidRDefault="003F6E4F" w:rsidP="001027C8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CDES Teaching Forum, Nov. 10</w:t>
      </w:r>
      <w:r w:rsidR="009B4DFF"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Oct. 19</w:t>
      </w:r>
      <w:r w:rsidR="00122465"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9B4DFF" w:rsidRPr="003703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2020</w:t>
      </w:r>
    </w:p>
    <w:p w14:paraId="57F29796" w14:textId="46512BBA" w:rsidR="001027C8" w:rsidRPr="00370388" w:rsidRDefault="001027C8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Educator PI (Product Innovation Apparel) Conference, Nov. 5, 2020</w:t>
      </w:r>
    </w:p>
    <w:p w14:paraId="649BB70E" w14:textId="51149FDB" w:rsidR="00FE2660" w:rsidRPr="00370388" w:rsidRDefault="00FE2660" w:rsidP="00FE266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Be Your Best Creative Self, Coursera, David Underwood, University of Colorado, Boulder, September 2020</w:t>
      </w:r>
    </w:p>
    <w:p w14:paraId="430A0B9F" w14:textId="065777CD" w:rsidR="00547456" w:rsidRPr="00370388" w:rsidRDefault="00547456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Developing a Systems Mindset, Coursera, Joel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Hartter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University of Colorado, Boulder, September 2020</w:t>
      </w:r>
    </w:p>
    <w:p w14:paraId="310A554C" w14:textId="5E2EC35F" w:rsidR="00C92935" w:rsidRPr="00370388" w:rsidRDefault="00C92935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i/>
          <w:iCs/>
          <w:spacing w:val="3"/>
          <w:sz w:val="24"/>
          <w:szCs w:val="24"/>
          <w:shd w:val="clear" w:color="auto" w:fill="FFFFFF"/>
        </w:rPr>
        <w:t>My Role in the Work of Equity and Diversity,</w:t>
      </w: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Jarvi</w:t>
      </w:r>
      <w:proofErr w:type="spellEnd"/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 and Singh, OED, CDES Retreat, August 2020</w:t>
      </w:r>
    </w:p>
    <w:p w14:paraId="77DB4097" w14:textId="1C34CF88" w:rsidR="00A01CF7" w:rsidRPr="00370388" w:rsidRDefault="00A01CF7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Identifying and Responding to Microaggressions within the Classroom, Dr. M. Geneva Murray, Director of the Women’s Center and Co-Lead of the Inclusive Pedagogy Academy</w:t>
      </w:r>
      <w:r w:rsidR="001323CD"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Ohio University</w:t>
      </w:r>
      <w:r w:rsidR="001323CD"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August 2020</w:t>
      </w:r>
    </w:p>
    <w:p w14:paraId="7D257288" w14:textId="59A818E0" w:rsidR="006F39B7" w:rsidRPr="00370388" w:rsidRDefault="006F39B7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Online Course Seminar, five weeks, UMN 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Center for Educational Innovation, July-August 2020</w:t>
      </w:r>
    </w:p>
    <w:p w14:paraId="20CF1F2C" w14:textId="613A0E7D" w:rsidR="00751C76" w:rsidRPr="00370388" w:rsidRDefault="00751C76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Design in a Post-Pandemic World: Social Ventures, College of Design, Nov. 24, 2020</w:t>
      </w:r>
    </w:p>
    <w:p w14:paraId="0B4AB957" w14:textId="764C16E4" w:rsidR="00CA1345" w:rsidRPr="00370388" w:rsidRDefault="00CA1345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Feminist Friday: Indigenous Feminist Futurism, The Women’s Center UMN, Oct 16, 2020</w:t>
      </w:r>
    </w:p>
    <w:p w14:paraId="6017238F" w14:textId="5DA0BD3E" w:rsidR="00FE2660" w:rsidRPr="00370388" w:rsidRDefault="00FE2660" w:rsidP="00670700">
      <w:pPr>
        <w:numPr>
          <w:ilvl w:val="0"/>
          <w:numId w:val="15"/>
        </w:numPr>
        <w:rPr>
          <w:rFonts w:asciiTheme="minorHAnsi" w:hAnsiTheme="minorHAnsi" w:cstheme="minorHAnsi"/>
          <w:sz w:val="32"/>
          <w:szCs w:val="32"/>
        </w:rPr>
      </w:pP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Virtual Tactile Studio Courses, April 2020</w:t>
      </w:r>
    </w:p>
    <w:p w14:paraId="74F8C431" w14:textId="19E18E86" w:rsidR="0004490C" w:rsidRPr="00370388" w:rsidRDefault="0004490C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Multi-Lingual Writing Workshop, DHA, September 2013</w:t>
      </w:r>
    </w:p>
    <w:p w14:paraId="068B8F9A" w14:textId="77777777" w:rsidR="008757DD" w:rsidRPr="00370388" w:rsidRDefault="008757DD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The Pedagogy and Practice of Interdisciplinary Teaching, May 2010</w:t>
      </w:r>
    </w:p>
    <w:p w14:paraId="3310CDE7" w14:textId="77777777" w:rsidR="00D70B1B" w:rsidRPr="00370388" w:rsidRDefault="00D70B1B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Responding to Graduate Student Writers, November 4, 2009</w:t>
      </w:r>
    </w:p>
    <w:p w14:paraId="26B7F149" w14:textId="77777777" w:rsidR="000A5F85" w:rsidRPr="00370388" w:rsidRDefault="000A5F85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Students in Distress, December 9, 2008</w:t>
      </w:r>
    </w:p>
    <w:p w14:paraId="79B0333D" w14:textId="77777777" w:rsidR="0029737A" w:rsidRPr="00370388" w:rsidRDefault="0029737A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Photoshop CS3:</w:t>
      </w:r>
      <w:r w:rsidR="00973D5C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For the designer in you, May 2008</w:t>
      </w:r>
    </w:p>
    <w:p w14:paraId="77AAB46D" w14:textId="77777777" w:rsidR="0029737A" w:rsidRPr="00370388" w:rsidRDefault="0029737A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Portfolio, October 2008</w:t>
      </w:r>
    </w:p>
    <w:p w14:paraId="6AD8B0CE" w14:textId="77777777" w:rsidR="0029737A" w:rsidRPr="00370388" w:rsidRDefault="0029737A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Moodle 1.8 Creating basic course websites, April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2008</w:t>
      </w:r>
      <w:proofErr w:type="gramEnd"/>
    </w:p>
    <w:p w14:paraId="1603CEBE" w14:textId="77777777" w:rsidR="0029737A" w:rsidRPr="00370388" w:rsidRDefault="0029737A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Moodle 1.8 Collaboration, May 14, 2008</w:t>
      </w:r>
    </w:p>
    <w:p w14:paraId="2B1F04E6" w14:textId="77777777" w:rsidR="0029737A" w:rsidRPr="00370388" w:rsidRDefault="0029737A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Word 2007: Working more efficiently, July 15,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2008</w:t>
      </w:r>
      <w:proofErr w:type="gramEnd"/>
    </w:p>
    <w:p w14:paraId="600BB608" w14:textId="77777777" w:rsidR="007B5A69" w:rsidRPr="00370388" w:rsidRDefault="007B5A69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color w:val="000000"/>
          <w:sz w:val="24"/>
          <w:szCs w:val="24"/>
        </w:rPr>
        <w:t xml:space="preserve">Academy of Distinguished Teachers Conference, </w:t>
      </w:r>
      <w:r w:rsidRPr="00370388">
        <w:rPr>
          <w:rFonts w:asciiTheme="minorHAnsi" w:hAnsiTheme="minorHAnsi" w:cstheme="minorHAnsi"/>
          <w:sz w:val="24"/>
          <w:szCs w:val="24"/>
        </w:rPr>
        <w:t>April 25, 2005,</w:t>
      </w:r>
      <w:r w:rsidRPr="0037038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 xml:space="preserve">University of Minnesota, </w:t>
      </w:r>
    </w:p>
    <w:p w14:paraId="3C533FE0" w14:textId="77777777" w:rsidR="007B5A69" w:rsidRPr="00370388" w:rsidRDefault="007B5A69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Next Generation of the Professorate, 2002-03, University of Minnesota, </w:t>
      </w:r>
    </w:p>
    <w:p w14:paraId="60C64E96" w14:textId="77777777" w:rsidR="007B5A69" w:rsidRPr="00370388" w:rsidRDefault="007B5A69" w:rsidP="00C7712E">
      <w:pPr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Nomination to program. Year</w:t>
      </w:r>
      <w:r w:rsidR="006E4450" w:rsidRPr="00370388">
        <w:rPr>
          <w:rFonts w:asciiTheme="minorHAnsi" w:hAnsiTheme="minorHAnsi" w:cstheme="minorHAnsi"/>
          <w:sz w:val="24"/>
          <w:szCs w:val="24"/>
        </w:rPr>
        <w:t>-</w:t>
      </w:r>
      <w:r w:rsidRPr="00370388">
        <w:rPr>
          <w:rFonts w:asciiTheme="minorHAnsi" w:hAnsiTheme="minorHAnsi" w:cstheme="minorHAnsi"/>
          <w:sz w:val="24"/>
          <w:szCs w:val="24"/>
        </w:rPr>
        <w:t xml:space="preserve">long work with senior mentor and peer teachers to integrate technology into classroom, $500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stipend</w:t>
      </w:r>
      <w:proofErr w:type="gramEnd"/>
    </w:p>
    <w:p w14:paraId="32C1C502" w14:textId="77777777" w:rsidR="007B5A69" w:rsidRPr="00370388" w:rsidRDefault="007B5A69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Laboratory Safety Standard Training, October 2002, University of Minnesota</w:t>
      </w:r>
    </w:p>
    <w:p w14:paraId="4EAFA283" w14:textId="77777777" w:rsidR="007B5A69" w:rsidRPr="00370388" w:rsidRDefault="007B5A69" w:rsidP="0067070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Hazardous Waste Generator Training, October 2002, University of Minnesota</w:t>
      </w:r>
    </w:p>
    <w:p w14:paraId="42FA4BB0" w14:textId="77777777" w:rsidR="007B5A69" w:rsidRPr="00370388" w:rsidRDefault="007B5A69" w:rsidP="00670700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Bush Faculty Development Program for Excellence and Diversity in Teaching. 2001-2002, University of Minnesota</w:t>
      </w:r>
    </w:p>
    <w:p w14:paraId="17367F73" w14:textId="77777777" w:rsidR="007B5A69" w:rsidRPr="00370388" w:rsidRDefault="007B5A69" w:rsidP="00C7712E">
      <w:pPr>
        <w:ind w:left="108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lastRenderedPageBreak/>
        <w:t>Competitive admission to program. Year</w:t>
      </w:r>
      <w:r w:rsidR="006E4450" w:rsidRPr="00370388">
        <w:rPr>
          <w:rFonts w:asciiTheme="minorHAnsi" w:hAnsiTheme="minorHAnsi" w:cstheme="minorHAnsi"/>
          <w:sz w:val="24"/>
          <w:szCs w:val="24"/>
        </w:rPr>
        <w:t>-</w:t>
      </w:r>
      <w:r w:rsidRPr="00370388">
        <w:rPr>
          <w:rFonts w:asciiTheme="minorHAnsi" w:hAnsiTheme="minorHAnsi" w:cstheme="minorHAnsi"/>
          <w:sz w:val="24"/>
          <w:szCs w:val="24"/>
        </w:rPr>
        <w:t xml:space="preserve">long work with senior mentor, peer teachers and peer mentor to evaluate and improve teaching methods, $500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stipend</w:t>
      </w:r>
      <w:proofErr w:type="gramEnd"/>
    </w:p>
    <w:p w14:paraId="20C41075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Creating Course Web Sites: WebCT 3 Basics, March 2002, University of Minnesota</w:t>
      </w:r>
    </w:p>
    <w:p w14:paraId="1CB81C64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Creating Course Web Sites: HTML Survival Skills, March 2002, University of Minnesota</w:t>
      </w:r>
    </w:p>
    <w:p w14:paraId="5E25F188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Designing Course Web Sites:</w:t>
      </w:r>
      <w:r w:rsidR="00993234" w:rsidRPr="00370388">
        <w:rPr>
          <w:rFonts w:asciiTheme="minorHAnsi" w:hAnsiTheme="minorHAnsi" w:cstheme="minorHAnsi"/>
          <w:sz w:val="24"/>
          <w:szCs w:val="24"/>
        </w:rPr>
        <w:t xml:space="preserve"> </w:t>
      </w:r>
      <w:r w:rsidRPr="00370388">
        <w:rPr>
          <w:rFonts w:asciiTheme="minorHAnsi" w:hAnsiTheme="minorHAnsi" w:cstheme="minorHAnsi"/>
          <w:sz w:val="24"/>
          <w:szCs w:val="24"/>
        </w:rPr>
        <w:t>Organizing and Presenting Information, February- March 2002, University of Minnesota</w:t>
      </w:r>
    </w:p>
    <w:p w14:paraId="70AFDA00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Clinical and Studio Teaching, April 2001, University of Minnesota</w:t>
      </w:r>
    </w:p>
    <w:p w14:paraId="254B2BE9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Facilitating Classroom Discussions, August 2000, University of Minnesota</w:t>
      </w:r>
    </w:p>
    <w:p w14:paraId="4FE05180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Documenting Your Teaching, August 1999, University of Minnesota</w:t>
      </w:r>
    </w:p>
    <w:p w14:paraId="6BA37CC1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Interactive Library Tools, April 1999, University of Minnesota</w:t>
      </w:r>
    </w:p>
    <w:p w14:paraId="79F5EF79" w14:textId="2CBEA81C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Learning Styles and Teaching Strategies, May 1998, University of Minnesota</w:t>
      </w:r>
    </w:p>
    <w:p w14:paraId="6AF0DC6E" w14:textId="29441729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Effective Writing Assignments from Design to Evaluation, February 1998, University of Minnesota</w:t>
      </w:r>
    </w:p>
    <w:p w14:paraId="35456252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New Faculty Teaching Orientation, September 1997, Tampa, FL</w:t>
      </w:r>
    </w:p>
    <w:p w14:paraId="41D9AF18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The Attention Deficit Disorder Student, March 1995, Tampa, FL</w:t>
      </w:r>
    </w:p>
    <w:p w14:paraId="571EF440" w14:textId="77777777" w:rsidR="007B5A69" w:rsidRPr="00370388" w:rsidRDefault="007B5A69" w:rsidP="00670700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Avoiding the Culturally Assaultive Classroom, August and November 1994, Tampa, FL</w:t>
      </w:r>
    </w:p>
    <w:p w14:paraId="598D0E7E" w14:textId="77777777" w:rsidR="007B5A69" w:rsidRPr="00370388" w:rsidRDefault="007B5A69">
      <w:pPr>
        <w:rPr>
          <w:rFonts w:asciiTheme="minorHAnsi" w:hAnsiTheme="minorHAnsi" w:cstheme="minorHAnsi"/>
          <w:b/>
          <w:sz w:val="24"/>
          <w:szCs w:val="24"/>
        </w:rPr>
      </w:pPr>
      <w:r w:rsidRPr="00370388">
        <w:rPr>
          <w:rFonts w:asciiTheme="minorHAnsi" w:hAnsiTheme="minorHAnsi" w:cstheme="minorHAnsi"/>
          <w:b/>
          <w:sz w:val="24"/>
          <w:szCs w:val="24"/>
        </w:rPr>
        <w:t>Leadership</w:t>
      </w:r>
    </w:p>
    <w:p w14:paraId="7B3D3FDF" w14:textId="58ECDC5F" w:rsidR="00E42367" w:rsidRPr="00E42367" w:rsidRDefault="00E42367" w:rsidP="00F951E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236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Anti-Racism Work: Dismantling your Practice, Bakken Center for spirituality and Healing, February 18, 2021</w:t>
      </w:r>
    </w:p>
    <w:p w14:paraId="71A28FBE" w14:textId="09FAF2B2" w:rsidR="00370388" w:rsidRPr="00370388" w:rsidRDefault="00370388" w:rsidP="00F951E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4236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 Virtual Conversation with </w:t>
      </w:r>
      <w:proofErr w:type="spellStart"/>
      <w:r w:rsidRPr="00E42367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Resmaa</w:t>
      </w:r>
      <w:proofErr w:type="spellEnd"/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Menakem</w:t>
      </w:r>
      <w:proofErr w:type="spellEnd"/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 Racial Healing, Equity, and Justice. In honor of the National Day of Racial Healing, UROC, January 26, 2021</w:t>
      </w:r>
    </w:p>
    <w:p w14:paraId="3F94E2F5" w14:textId="3CE67EFD" w:rsidR="00F951EE" w:rsidRPr="00370388" w:rsidRDefault="005D376E" w:rsidP="00F951E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Reimagining Social Institutions: Higher Education, Sage Publishing, Dec. 17, 2020</w:t>
      </w:r>
    </w:p>
    <w:p w14:paraId="7DE407A6" w14:textId="20776CCB" w:rsidR="00F951EE" w:rsidRPr="00370388" w:rsidRDefault="00F951EE" w:rsidP="00F951E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 xml:space="preserve">An Evening with </w:t>
      </w:r>
      <w:proofErr w:type="spellStart"/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>Ibram</w:t>
      </w:r>
      <w:proofErr w:type="spellEnd"/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 xml:space="preserve"> X. </w:t>
      </w:r>
      <w:proofErr w:type="spellStart"/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>Kendi</w:t>
      </w:r>
      <w:proofErr w:type="spellEnd"/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>: How to Be an Antiracist, Hubert Humphrey</w:t>
      </w:r>
      <w:r w:rsidR="00370388"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 xml:space="preserve">, </w:t>
      </w:r>
      <w:r w:rsidRPr="00370388">
        <w:rPr>
          <w:rStyle w:val="field"/>
          <w:rFonts w:asciiTheme="minorHAnsi" w:hAnsiTheme="minorHAnsi" w:cstheme="minorHAnsi"/>
          <w:bCs/>
          <w:color w:val="333333"/>
          <w:sz w:val="24"/>
          <w:szCs w:val="24"/>
        </w:rPr>
        <w:t>School of Public Affairs, Oct 1, 2020</w:t>
      </w:r>
    </w:p>
    <w:p w14:paraId="50D225B1" w14:textId="07B2216B" w:rsidR="00006E34" w:rsidRPr="00370388" w:rsidRDefault="00006E34" w:rsidP="00F951E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37038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Coronavirus (COVID-19) Awareness, September, 28,2020</w:t>
      </w:r>
    </w:p>
    <w:p w14:paraId="6802D5B9" w14:textId="3BA8ABC3" w:rsidR="007D4FE2" w:rsidRPr="00370388" w:rsidRDefault="007D4FE2" w:rsidP="00F951EE">
      <w:pPr>
        <w:pStyle w:val="ListParagraph"/>
        <w:numPr>
          <w:ilvl w:val="0"/>
          <w:numId w:val="45"/>
        </w:numPr>
        <w:spacing w:after="0" w:line="240" w:lineRule="auto"/>
        <w:rPr>
          <w:rStyle w:val="Strong"/>
          <w:rFonts w:asciiTheme="minorHAnsi" w:hAnsiTheme="minorHAnsi" w:cstheme="minorHAnsi"/>
          <w:sz w:val="28"/>
          <w:szCs w:val="28"/>
        </w:rPr>
      </w:pPr>
      <w:r w:rsidRPr="00370388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Engaging and Communicating Productively in Conflict Situations</w:t>
      </w:r>
      <w:r w:rsidRPr="0037038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Climate Support Network, Julie Showers, September 17, 2020</w:t>
      </w:r>
    </w:p>
    <w:p w14:paraId="4B6C23E1" w14:textId="073A70B7" w:rsidR="00EC53D7" w:rsidRPr="00370388" w:rsidRDefault="00EC53D7" w:rsidP="00F951EE">
      <w:pPr>
        <w:pStyle w:val="ListParagraph"/>
        <w:numPr>
          <w:ilvl w:val="0"/>
          <w:numId w:val="45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Having Meaningful Conversations on Sensitive Topics</w:t>
      </w: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, UMN College of Continuing and Professional Studies, August 19, 2020</w:t>
      </w:r>
    </w:p>
    <w:p w14:paraId="1371F069" w14:textId="2D8B1332" w:rsidR="00EA5897" w:rsidRPr="00370388" w:rsidRDefault="00B75577" w:rsidP="00670700">
      <w:pPr>
        <w:pStyle w:val="ListParagraph"/>
        <w:numPr>
          <w:ilvl w:val="0"/>
          <w:numId w:val="45"/>
        </w:numPr>
        <w:spacing w:line="240" w:lineRule="auto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Sexual Harassment Training, March 2018</w:t>
      </w:r>
    </w:p>
    <w:p w14:paraId="1520B08F" w14:textId="77777777" w:rsidR="00EA5897" w:rsidRPr="00370388" w:rsidRDefault="00EA5897" w:rsidP="00670700">
      <w:pPr>
        <w:pStyle w:val="ListParagraph"/>
        <w:numPr>
          <w:ilvl w:val="0"/>
          <w:numId w:val="45"/>
        </w:numPr>
        <w:tabs>
          <w:tab w:val="num" w:pos="7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Supervisory Development: Giving Feedback that Works, February 2018</w:t>
      </w:r>
    </w:p>
    <w:p w14:paraId="22220B35" w14:textId="77777777" w:rsidR="00EA5897" w:rsidRPr="00370388" w:rsidRDefault="00EA5897" w:rsidP="00670700">
      <w:pPr>
        <w:pStyle w:val="ListParagraph"/>
        <w:numPr>
          <w:ilvl w:val="0"/>
          <w:numId w:val="45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Employee Engagement, September 2018</w:t>
      </w:r>
    </w:p>
    <w:p w14:paraId="0F14BF02" w14:textId="77777777" w:rsidR="00491B0B" w:rsidRPr="00370388" w:rsidRDefault="00491B0B" w:rsidP="00670700">
      <w:pPr>
        <w:pStyle w:val="ListParagraph"/>
        <w:numPr>
          <w:ilvl w:val="0"/>
          <w:numId w:val="45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The Intercultural Development Inventory, 20</w:t>
      </w:r>
      <w:r w:rsidR="007C4B58"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17</w:t>
      </w:r>
    </w:p>
    <w:p w14:paraId="29F05F88" w14:textId="77777777" w:rsidR="007C4B58" w:rsidRPr="00370388" w:rsidRDefault="007C4B58" w:rsidP="00670700">
      <w:pPr>
        <w:pStyle w:val="ListParagraph"/>
        <w:numPr>
          <w:ilvl w:val="0"/>
          <w:numId w:val="45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Other LEADS assessment</w:t>
      </w:r>
    </w:p>
    <w:p w14:paraId="058DB9E7" w14:textId="77777777" w:rsidR="00EA5897" w:rsidRPr="00370388" w:rsidRDefault="00EA5897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Identifying and Challenging Implicit Bias in Faculty Search Committees, October 2016</w:t>
      </w:r>
    </w:p>
    <w:p w14:paraId="29219010" w14:textId="77777777" w:rsidR="00EA5897" w:rsidRPr="00370388" w:rsidRDefault="00BB3AFE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OED Certificate </w:t>
      </w:r>
      <w:r w:rsidR="00670700"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Completed</w:t>
      </w: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</w:p>
    <w:p w14:paraId="07A071AF" w14:textId="77777777" w:rsidR="00670700" w:rsidRPr="00370388" w:rsidRDefault="00670700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Breaking the Glass Ceiling, January 2018</w:t>
      </w:r>
    </w:p>
    <w:p w14:paraId="3135FF12" w14:textId="77777777" w:rsidR="00EA5897" w:rsidRPr="00370388" w:rsidRDefault="00BB3AFE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LGBTQIA Identities and Communities, December 2017</w:t>
      </w:r>
    </w:p>
    <w:p w14:paraId="7F872DBA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Understanding Disability and Advancing Access, April 2017</w:t>
      </w:r>
    </w:p>
    <w:p w14:paraId="7FF230C0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Communicating on Issues of Equity and Diversity, July 2014</w:t>
      </w:r>
    </w:p>
    <w:p w14:paraId="09454371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Race, Racism, and Privilege, June 2014</w:t>
      </w:r>
    </w:p>
    <w:p w14:paraId="41390C1C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Engaging Inclusive Design Concepts to Increase Access, October 2013</w:t>
      </w:r>
    </w:p>
    <w:p w14:paraId="449261A4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Facilitating Challenging Conversations, August 2013</w:t>
      </w:r>
    </w:p>
    <w:p w14:paraId="3EB8B7C1" w14:textId="77777777" w:rsidR="00EA5897" w:rsidRPr="00370388" w:rsidRDefault="00EA5897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 xml:space="preserve">Working Effectively in Groups and </w:t>
      </w:r>
      <w:r w:rsidR="0060324F"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iversity Committees, March 2013</w:t>
      </w:r>
    </w:p>
    <w:p w14:paraId="4F6E4586" w14:textId="77777777" w:rsidR="00670700" w:rsidRPr="00370388" w:rsidRDefault="00670700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Leadership in the Context of Equity and Diversity, June 2012</w:t>
      </w:r>
    </w:p>
    <w:p w14:paraId="546DFA6C" w14:textId="77777777" w:rsidR="0060324F" w:rsidRPr="00370388" w:rsidRDefault="0060324F" w:rsidP="00670700">
      <w:pPr>
        <w:numPr>
          <w:ilvl w:val="1"/>
          <w:numId w:val="17"/>
        </w:numPr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Being an Ally, June 2012</w:t>
      </w:r>
    </w:p>
    <w:p w14:paraId="1A2CEBC9" w14:textId="77777777" w:rsidR="00EA5897" w:rsidRPr="00370388" w:rsidRDefault="00EA5897" w:rsidP="00670700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Leading Teams, July 2017</w:t>
      </w:r>
    </w:p>
    <w:p w14:paraId="485E3CBC" w14:textId="77777777" w:rsidR="00EA5897" w:rsidRPr="00370388" w:rsidRDefault="00EA5897" w:rsidP="00670700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Managing and Evaluating Performance, March 2017</w:t>
      </w:r>
    </w:p>
    <w:p w14:paraId="624CD368" w14:textId="77777777" w:rsidR="00EA5897" w:rsidRPr="00370388" w:rsidRDefault="00EA5897" w:rsidP="00670700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Speak Up: Understanding and Preventing Sexual Violence, January 2016</w:t>
      </w:r>
    </w:p>
    <w:p w14:paraId="38573830" w14:textId="77777777" w:rsidR="00993234" w:rsidRPr="00370388" w:rsidRDefault="00993234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37038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Conflict Fluency, DHA retreat, August 2013</w:t>
      </w:r>
    </w:p>
    <w:p w14:paraId="05136980" w14:textId="77777777" w:rsidR="00DB13FF" w:rsidRPr="00370388" w:rsidRDefault="00DB13FF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7"/>
          <w:sz w:val="24"/>
          <w:szCs w:val="24"/>
          <w:shd w:val="clear" w:color="auto" w:fill="FFFFFF"/>
        </w:rPr>
        <w:t>Department Executive Offices (DEO) program y led by the Big Ten Academic Alliance, October 2012</w:t>
      </w:r>
    </w:p>
    <w:p w14:paraId="54C301BB" w14:textId="77777777" w:rsidR="0060324F" w:rsidRPr="00370388" w:rsidRDefault="0060324F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Leading </w:t>
      </w:r>
      <w:r w:rsidR="006E4450" w:rsidRPr="00370388">
        <w:rPr>
          <w:rFonts w:asciiTheme="minorHAnsi" w:hAnsiTheme="minorHAnsi" w:cstheme="minorHAnsi"/>
          <w:sz w:val="24"/>
          <w:szCs w:val="24"/>
        </w:rPr>
        <w:t>E</w:t>
      </w:r>
      <w:r w:rsidRPr="00370388">
        <w:rPr>
          <w:rFonts w:asciiTheme="minorHAnsi" w:hAnsiTheme="minorHAnsi" w:cstheme="minorHAnsi"/>
          <w:sz w:val="24"/>
          <w:szCs w:val="24"/>
        </w:rPr>
        <w:t xml:space="preserve">ffective Meetings, </w:t>
      </w:r>
      <w:r w:rsidR="00DB13FF" w:rsidRPr="00370388">
        <w:rPr>
          <w:rFonts w:asciiTheme="minorHAnsi" w:hAnsiTheme="minorHAnsi" w:cstheme="minorHAnsi"/>
          <w:sz w:val="24"/>
          <w:szCs w:val="24"/>
        </w:rPr>
        <w:t>September</w:t>
      </w:r>
      <w:r w:rsidRPr="00370388">
        <w:rPr>
          <w:rFonts w:asciiTheme="minorHAnsi" w:hAnsiTheme="minorHAnsi" w:cstheme="minorHAnsi"/>
          <w:sz w:val="24"/>
          <w:szCs w:val="24"/>
        </w:rPr>
        <w:t xml:space="preserve"> 2011</w:t>
      </w:r>
    </w:p>
    <w:p w14:paraId="58263F8B" w14:textId="77777777" w:rsidR="0060324F" w:rsidRPr="00370388" w:rsidRDefault="0060324F" w:rsidP="00DB13FF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Conflict Fluency, June 2011</w:t>
      </w:r>
    </w:p>
    <w:p w14:paraId="4E60A4D1" w14:textId="77777777" w:rsidR="0060324F" w:rsidRPr="00370388" w:rsidRDefault="0060324F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Addressing Bullying Behavior, October 2011</w:t>
      </w:r>
    </w:p>
    <w:p w14:paraId="6C9FC049" w14:textId="77777777" w:rsidR="0060324F" w:rsidRPr="00370388" w:rsidRDefault="00DD3DED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7"/>
          <w:sz w:val="24"/>
          <w:szCs w:val="24"/>
          <w:shd w:val="clear" w:color="auto" w:fill="FFFFFF"/>
        </w:rPr>
        <w:t>Office for Faculty and Academic Affairs</w:t>
      </w:r>
      <w:r w:rsidR="00DB13FF" w:rsidRPr="00370388">
        <w:rPr>
          <w:rFonts w:asciiTheme="minorHAnsi" w:hAnsiTheme="minorHAnsi" w:cstheme="minorHAnsi"/>
          <w:spacing w:val="7"/>
          <w:sz w:val="24"/>
          <w:szCs w:val="24"/>
          <w:shd w:val="clear" w:color="auto" w:fill="FFFFFF"/>
        </w:rPr>
        <w:t xml:space="preserve"> Chairs and Department Head Orientation, 2011-12</w:t>
      </w:r>
    </w:p>
    <w:p w14:paraId="47A0B2F8" w14:textId="77777777" w:rsidR="00973D5C" w:rsidRPr="00370388" w:rsidRDefault="00973D5C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Generations in the Workplace, </w:t>
      </w:r>
      <w:r w:rsidR="006E4450" w:rsidRPr="00370388">
        <w:rPr>
          <w:rFonts w:asciiTheme="minorHAnsi" w:hAnsiTheme="minorHAnsi" w:cstheme="minorHAnsi"/>
          <w:sz w:val="24"/>
          <w:szCs w:val="24"/>
        </w:rPr>
        <w:t>led</w:t>
      </w:r>
      <w:r w:rsidRPr="00370388">
        <w:rPr>
          <w:rFonts w:asciiTheme="minorHAnsi" w:hAnsiTheme="minorHAnsi" w:cstheme="minorHAnsi"/>
          <w:sz w:val="24"/>
          <w:szCs w:val="24"/>
        </w:rPr>
        <w:t xml:space="preserve"> by David Stillman, April 19, 2010, University of Minnesota Foundation Annual Buckman Lecture, College of Design</w:t>
      </w:r>
    </w:p>
    <w:p w14:paraId="7AFEB712" w14:textId="77777777" w:rsidR="007D4F4C" w:rsidRPr="00370388" w:rsidRDefault="007D4F4C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Now, Discover your Strengths, May 2004, Nike, Portland, OR</w:t>
      </w:r>
    </w:p>
    <w:p w14:paraId="18C22BB9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For Your Improvement: Leadership Development, February 1999, and</w:t>
      </w:r>
    </w:p>
    <w:p w14:paraId="6C14072F" w14:textId="77777777" w:rsidR="007B5A69" w:rsidRPr="00370388" w:rsidRDefault="007B5A69">
      <w:pPr>
        <w:tabs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September 1999, DHA, University of Minnesota</w:t>
      </w:r>
    </w:p>
    <w:p w14:paraId="57649201" w14:textId="77777777" w:rsidR="005B3C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Media Training, January 1999, DHA, University of Minnesota</w:t>
      </w:r>
    </w:p>
    <w:p w14:paraId="48421AFC" w14:textId="03CE473D" w:rsidR="007B5A69" w:rsidRPr="00370388" w:rsidRDefault="007B5A69" w:rsidP="00C7712E">
      <w:pPr>
        <w:pStyle w:val="Heading4"/>
        <w:rPr>
          <w:rFonts w:asciiTheme="minorHAnsi" w:hAnsiTheme="minorHAnsi" w:cstheme="minorHAnsi"/>
          <w:szCs w:val="24"/>
        </w:rPr>
      </w:pPr>
      <w:r w:rsidRPr="00370388">
        <w:rPr>
          <w:rFonts w:asciiTheme="minorHAnsi" w:hAnsiTheme="minorHAnsi" w:cstheme="minorHAnsi"/>
          <w:szCs w:val="24"/>
        </w:rPr>
        <w:t>Design</w:t>
      </w:r>
    </w:p>
    <w:p w14:paraId="1B8FA38A" w14:textId="77777777" w:rsidR="005779D0" w:rsidRPr="00370388" w:rsidRDefault="005779D0" w:rsidP="005779D0"/>
    <w:p w14:paraId="671B5D80" w14:textId="2FF260A7" w:rsidR="00E11EEE" w:rsidRPr="00370388" w:rsidRDefault="00E11EEE" w:rsidP="00C83C5A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bookmarkStart w:id="6" w:name="OLE_LINK1"/>
      <w:bookmarkStart w:id="7" w:name="OLE_LINK2"/>
      <w:r w:rsidRPr="00370388">
        <w:rPr>
          <w:rFonts w:asciiTheme="minorHAnsi" w:hAnsiTheme="minorHAnsi" w:cstheme="minorHAnsi"/>
          <w:sz w:val="24"/>
          <w:szCs w:val="24"/>
        </w:rPr>
        <w:t>PI (Product Innovation) Apparel Online</w:t>
      </w:r>
      <w:r w:rsidR="001027C8" w:rsidRPr="00370388">
        <w:rPr>
          <w:rFonts w:asciiTheme="minorHAnsi" w:hAnsiTheme="minorHAnsi" w:cstheme="minorHAnsi"/>
          <w:sz w:val="24"/>
          <w:szCs w:val="24"/>
        </w:rPr>
        <w:t xml:space="preserve"> Conference</w:t>
      </w:r>
      <w:r w:rsidRPr="00370388">
        <w:rPr>
          <w:rFonts w:asciiTheme="minorHAnsi" w:hAnsiTheme="minorHAnsi" w:cstheme="minorHAnsi"/>
          <w:sz w:val="24"/>
          <w:szCs w:val="24"/>
        </w:rPr>
        <w:t>, Nov. 9, 2020</w:t>
      </w:r>
    </w:p>
    <w:p w14:paraId="0D6E8627" w14:textId="38F69769" w:rsidR="00C83C5A" w:rsidRPr="00370388" w:rsidRDefault="00C83C5A" w:rsidP="00C83C5A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Connected Garments: The Key to Circularity &amp; Apparel’s Future, Sourcing Journal, Nov. 10, 2020</w:t>
      </w:r>
    </w:p>
    <w:p w14:paraId="5D3926F8" w14:textId="16C1372D" w:rsidR="00C83C5A" w:rsidRPr="00370388" w:rsidRDefault="00C83C5A" w:rsidP="00C83C5A">
      <w:pPr>
        <w:numPr>
          <w:ilvl w:val="0"/>
          <w:numId w:val="17"/>
        </w:numPr>
        <w:tabs>
          <w:tab w:val="clear" w:pos="1080"/>
          <w:tab w:val="num" w:pos="720"/>
        </w:tabs>
        <w:ind w:left="81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Demystifying Sustainability Reporting, The Sourcing Journal, December 16, 2020</w:t>
      </w:r>
    </w:p>
    <w:p w14:paraId="387AE1E7" w14:textId="16AE43A1" w:rsidR="00C83C5A" w:rsidRPr="00370388" w:rsidRDefault="00C83C5A" w:rsidP="00C83C5A">
      <w:pPr>
        <w:numPr>
          <w:ilvl w:val="0"/>
          <w:numId w:val="17"/>
        </w:numPr>
        <w:tabs>
          <w:tab w:val="clear" w:pos="1080"/>
          <w:tab w:val="num" w:pos="720"/>
        </w:tabs>
        <w:ind w:left="81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Transition Design Salon - Boston to Austin and beyond, 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Speculative Futures: New England &amp; </w:t>
      </w:r>
      <w:r w:rsidRPr="00370388">
        <w:rPr>
          <w:rStyle w:val="il"/>
          <w:rFonts w:asciiTheme="minorHAnsi" w:hAnsiTheme="minorHAnsi" w:cstheme="minorHAnsi"/>
          <w:sz w:val="24"/>
          <w:szCs w:val="24"/>
          <w:shd w:val="clear" w:color="auto" w:fill="FFFFFF"/>
        </w:rPr>
        <w:t>Austin</w:t>
      </w:r>
      <w:r w:rsidRPr="00370388">
        <w:rPr>
          <w:rFonts w:asciiTheme="minorHAnsi" w:hAnsiTheme="minorHAnsi" w:cstheme="minorHAnsi"/>
          <w:sz w:val="24"/>
          <w:szCs w:val="24"/>
          <w:shd w:val="clear" w:color="auto" w:fill="FFFFFF"/>
        </w:rPr>
        <w:t> Chapters</w:t>
      </w: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 December 11, 2020.</w:t>
      </w:r>
    </w:p>
    <w:p w14:paraId="36978C8B" w14:textId="1D325B2B" w:rsidR="005779D0" w:rsidRPr="00370388" w:rsidRDefault="005779D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Fashion and Sustainability: Understanding Luxury Fashion in a Changing World</w:t>
      </w:r>
      <w:r w:rsidRPr="00370388">
        <w:rPr>
          <w:rFonts w:asciiTheme="minorHAnsi" w:hAnsiTheme="minorHAnsi" w:cstheme="minorHAnsi"/>
          <w:sz w:val="24"/>
          <w:szCs w:val="24"/>
        </w:rPr>
        <w:t>, six weeks, London College of Fashion via Future Learn, July-August 2020</w:t>
      </w:r>
    </w:p>
    <w:p w14:paraId="2FE0361F" w14:textId="76A53FB8" w:rsidR="00330970" w:rsidRPr="00370388" w:rsidRDefault="0033097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 xml:space="preserve">Dominique Drakeford: Fashion, Race &amp; Sustainability, California College of the Arts, </w:t>
      </w:r>
      <w:r w:rsidRPr="00370388">
        <w:rPr>
          <w:rFonts w:asciiTheme="minorHAnsi" w:hAnsiTheme="minorHAnsi" w:cstheme="minorHAnsi"/>
          <w:sz w:val="24"/>
          <w:szCs w:val="24"/>
        </w:rPr>
        <w:t xml:space="preserve">October </w:t>
      </w: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27, 2020</w:t>
      </w:r>
    </w:p>
    <w:p w14:paraId="033EC660" w14:textId="392B8248" w:rsidR="00330970" w:rsidRPr="00370388" w:rsidRDefault="0033097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Retail Connect 2020, October 27, 2020</w:t>
      </w:r>
    </w:p>
    <w:p w14:paraId="12B6CDF3" w14:textId="234D653C" w:rsidR="001027C8" w:rsidRPr="00370388" w:rsidRDefault="005779D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Circularity 20, online</w:t>
      </w:r>
      <w:r w:rsidR="001027C8" w:rsidRPr="00370388">
        <w:rPr>
          <w:rFonts w:asciiTheme="minorHAnsi" w:hAnsiTheme="minorHAnsi" w:cstheme="minorHAnsi"/>
          <w:sz w:val="24"/>
          <w:szCs w:val="24"/>
        </w:rPr>
        <w:t>, October 26-29, 2020</w:t>
      </w:r>
    </w:p>
    <w:p w14:paraId="6B316EEF" w14:textId="713C8EB7" w:rsidR="00330970" w:rsidRPr="00370388" w:rsidRDefault="0033097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lastRenderedPageBreak/>
        <w:t>The Nature of Fashion: Moving Towards a Regenerative Model, The Biomimicry Institute, October 22, 2020</w:t>
      </w:r>
    </w:p>
    <w:p w14:paraId="3E4EF87B" w14:textId="159FDD41" w:rsidR="005779D0" w:rsidRPr="00370388" w:rsidRDefault="005779D0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Circularity 19, Minneapolis</w:t>
      </w:r>
      <w:r w:rsidR="001027C8" w:rsidRPr="00370388">
        <w:rPr>
          <w:rFonts w:asciiTheme="minorHAnsi" w:hAnsiTheme="minorHAnsi" w:cstheme="minorHAnsi"/>
          <w:sz w:val="24"/>
          <w:szCs w:val="24"/>
        </w:rPr>
        <w:t>, June 18-20, 2019</w:t>
      </w:r>
      <w:r w:rsidRPr="00370388">
        <w:rPr>
          <w:rFonts w:asciiTheme="minorHAnsi" w:hAnsiTheme="minorHAnsi" w:cstheme="minorHAnsi"/>
          <w:sz w:val="24"/>
          <w:szCs w:val="24"/>
        </w:rPr>
        <w:t>. Industry-leading speakers and more than 10,000 professionals participating from around the world to learn, connect and accelerate the circular economy.</w:t>
      </w:r>
    </w:p>
    <w:p w14:paraId="2B122198" w14:textId="70819755" w:rsidR="007A6AC4" w:rsidRPr="00370388" w:rsidRDefault="007A6AC4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Production patternmaking course development, Kathleen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Fasanella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Fashion-Incubator, New Mexico, July 2010</w:t>
      </w:r>
    </w:p>
    <w:p w14:paraId="719F9B35" w14:textId="77777777" w:rsidR="00512D55" w:rsidRPr="00370388" w:rsidRDefault="00512D55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Digital Design for Pr</w:t>
      </w:r>
      <w:r w:rsidR="007A6AC4" w:rsidRPr="00370388">
        <w:rPr>
          <w:rFonts w:asciiTheme="minorHAnsi" w:hAnsiTheme="minorHAnsi" w:cstheme="minorHAnsi"/>
          <w:sz w:val="24"/>
          <w:szCs w:val="24"/>
        </w:rPr>
        <w:t>inted /Textiles, Michael James,</w:t>
      </w:r>
      <w:r w:rsidRPr="00370388">
        <w:rPr>
          <w:rFonts w:asciiTheme="minorHAnsi" w:hAnsiTheme="minorHAnsi" w:cstheme="minorHAnsi"/>
          <w:sz w:val="24"/>
          <w:szCs w:val="24"/>
        </w:rPr>
        <w:t xml:space="preserve"> Split Rock Arts Program, St. Paul, MN</w:t>
      </w:r>
      <w:r w:rsidR="007A6AC4" w:rsidRPr="00370388">
        <w:rPr>
          <w:rFonts w:asciiTheme="minorHAnsi" w:hAnsiTheme="minorHAnsi" w:cstheme="minorHAnsi"/>
          <w:sz w:val="24"/>
          <w:szCs w:val="24"/>
        </w:rPr>
        <w:t>, July 2010</w:t>
      </w:r>
    </w:p>
    <w:p w14:paraId="13123C0A" w14:textId="77777777" w:rsidR="00AA648D" w:rsidRPr="00370388" w:rsidRDefault="00AA648D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See Change: The Power of Visual Communication, School of Journalism, University of Minnesota, May 21, 2010</w:t>
      </w:r>
    </w:p>
    <w:p w14:paraId="3D9601CE" w14:textId="77777777" w:rsidR="002665A4" w:rsidRPr="00370388" w:rsidRDefault="002665A4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Intersections, College of Design, University of Minnesota, March 18, 2010</w:t>
      </w:r>
    </w:p>
    <w:p w14:paraId="3ED02230" w14:textId="77777777" w:rsidR="00B87DA9" w:rsidRPr="00370388" w:rsidRDefault="00B87DA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Design Salon Series (Salon No. 2: Green Lifestyles), Target Corporation and College of Design, University of Minnesota, September 12, 2008.</w:t>
      </w:r>
    </w:p>
    <w:p w14:paraId="51BC69EC" w14:textId="77777777" w:rsidR="00F56663" w:rsidRPr="00370388" w:rsidRDefault="00F56663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Living Arts: Traditional American Techniques in Contemporary Context, Natalie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Chanin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November 2007, International Textile and Apparel Association Workshop. Los Angeles, CA.</w:t>
      </w:r>
    </w:p>
    <w:bookmarkEnd w:id="6"/>
    <w:bookmarkEnd w:id="7"/>
    <w:p w14:paraId="44385E72" w14:textId="77777777" w:rsidR="00D11F66" w:rsidRPr="00370388" w:rsidRDefault="00D11F66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The Kimono, Yoshiko Wada, July 2007, Split Rock Arts Program, St. Paul, MN</w:t>
      </w:r>
    </w:p>
    <w:p w14:paraId="418C21D7" w14:textId="77777777" w:rsidR="00D11F66" w:rsidRPr="00370388" w:rsidRDefault="00D11F66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Exploring Hand-Felting,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Jorie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Johnson, June 2007, Split Rock Arts Program, St. Paul, MN</w:t>
      </w:r>
    </w:p>
    <w:p w14:paraId="37FB1A8F" w14:textId="77777777" w:rsidR="00700F18" w:rsidRPr="00370388" w:rsidRDefault="00700F18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>Digital Printing, Susan Brandis, June 2006, Split Rock Arts Program, St. Paul, MN</w:t>
      </w:r>
    </w:p>
    <w:p w14:paraId="3736B78B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Apparel Production in Ecuador,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Anga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Miller, July 2004</w:t>
      </w:r>
    </w:p>
    <w:p w14:paraId="492C0FEF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U4ia,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Systems, April 2004, Target, Corp., Minneapolis, MN</w:t>
      </w:r>
    </w:p>
    <w:p w14:paraId="3A6C25C2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Modaris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Lectra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Systems, October 2003. New York, NY </w:t>
      </w:r>
    </w:p>
    <w:p w14:paraId="61F14676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Haute Couture Workshop, Madame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Ivagnes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>, August 2002, New York, NY</w:t>
      </w:r>
    </w:p>
    <w:p w14:paraId="0029058C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Embellishment! Creating Fabric Surface,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Chunghie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Lee, Korean Artwear Designer, July 2001, Split Rock Arts Program, Duluth, MN </w:t>
      </w:r>
    </w:p>
    <w:p w14:paraId="40C675D2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Industry Sewing Techniques, Margaret Islander Co., November 2000, Minneapolis, MN </w:t>
      </w:r>
    </w:p>
    <w:p w14:paraId="18A2C858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ApparelCAD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Training, Phyllis Miller,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ApparelCAD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, September 1999, St. Paul, MN, </w:t>
      </w:r>
    </w:p>
    <w:p w14:paraId="37EC8BAC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Photographing Textiles Workshop, Textile Center of Minnesota, </w:t>
      </w:r>
      <w:proofErr w:type="gramStart"/>
      <w:r w:rsidRPr="00370388">
        <w:rPr>
          <w:rFonts w:asciiTheme="minorHAnsi" w:hAnsiTheme="minorHAnsi" w:cstheme="minorHAnsi"/>
          <w:sz w:val="24"/>
          <w:szCs w:val="24"/>
        </w:rPr>
        <w:t>August,</w:t>
      </w:r>
      <w:proofErr w:type="gramEnd"/>
      <w:r w:rsidRPr="00370388">
        <w:rPr>
          <w:rFonts w:asciiTheme="minorHAnsi" w:hAnsiTheme="minorHAnsi" w:cstheme="minorHAnsi"/>
          <w:sz w:val="24"/>
          <w:szCs w:val="24"/>
        </w:rPr>
        <w:t xml:space="preserve"> 1999, St. Paul, MN</w:t>
      </w:r>
    </w:p>
    <w:p w14:paraId="08B705B4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Creative Coaching, Dianne Ericson, Ericson Design, November 1998, Minneapolis, MN, </w:t>
      </w:r>
    </w:p>
    <w:p w14:paraId="7062710D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Fabric Painting Workshop, </w:t>
      </w:r>
      <w:proofErr w:type="spellStart"/>
      <w:r w:rsidRPr="00370388">
        <w:rPr>
          <w:rFonts w:asciiTheme="minorHAnsi" w:hAnsiTheme="minorHAnsi" w:cstheme="minorHAnsi"/>
          <w:sz w:val="24"/>
          <w:szCs w:val="24"/>
        </w:rPr>
        <w:t>Marit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Kucera, March 1998, St. Paul, MN, </w:t>
      </w:r>
    </w:p>
    <w:p w14:paraId="0B97F570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370388">
        <w:rPr>
          <w:rFonts w:asciiTheme="minorHAnsi" w:hAnsiTheme="minorHAnsi" w:cstheme="minorHAnsi"/>
          <w:sz w:val="24"/>
          <w:szCs w:val="24"/>
        </w:rPr>
        <w:t xml:space="preserve">3-D Soft Structures, Community Education, June 1994, Clearwater, FL </w:t>
      </w:r>
    </w:p>
    <w:p w14:paraId="5FAF8AF3" w14:textId="77777777" w:rsidR="007B5A69" w:rsidRPr="00370388" w:rsidRDefault="007B5A69" w:rsidP="00670700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370388">
        <w:rPr>
          <w:rFonts w:asciiTheme="minorHAnsi" w:hAnsiTheme="minorHAnsi" w:cstheme="minorHAnsi"/>
          <w:sz w:val="24"/>
          <w:szCs w:val="24"/>
        </w:rPr>
        <w:t>Shibori</w:t>
      </w:r>
      <w:proofErr w:type="spellEnd"/>
      <w:r w:rsidRPr="00370388">
        <w:rPr>
          <w:rFonts w:asciiTheme="minorHAnsi" w:hAnsiTheme="minorHAnsi" w:cstheme="minorHAnsi"/>
          <w:sz w:val="24"/>
          <w:szCs w:val="24"/>
        </w:rPr>
        <w:t xml:space="preserve"> Dying Techniques, Community Education, January 1992, Eden Prairie, MN, </w:t>
      </w:r>
    </w:p>
    <w:p w14:paraId="6C726E22" w14:textId="77777777" w:rsidR="007B5A69" w:rsidRPr="00882360" w:rsidRDefault="007B5A69">
      <w:pPr>
        <w:rPr>
          <w:rFonts w:asciiTheme="minorHAnsi" w:hAnsiTheme="minorHAnsi" w:cstheme="minorHAnsi"/>
          <w:sz w:val="24"/>
          <w:szCs w:val="24"/>
        </w:rPr>
      </w:pPr>
    </w:p>
    <w:sectPr w:rsidR="007B5A69" w:rsidRPr="00882360" w:rsidSect="00B80907">
      <w:footerReference w:type="even" r:id="rId40"/>
      <w:footerReference w:type="default" r:id="rId41"/>
      <w:pgSz w:w="12240" w:h="15840"/>
      <w:pgMar w:top="1440" w:right="1440" w:bottom="144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7DD" w14:textId="77777777" w:rsidR="00EB6550" w:rsidRDefault="00EB6550">
      <w:r>
        <w:separator/>
      </w:r>
    </w:p>
  </w:endnote>
  <w:endnote w:type="continuationSeparator" w:id="0">
    <w:p w14:paraId="186A30EB" w14:textId="77777777" w:rsidR="00EB6550" w:rsidRDefault="00EB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Merriweath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216A" w14:textId="77777777" w:rsidR="00EB6550" w:rsidRDefault="00EB6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8EBC6" w14:textId="77777777" w:rsidR="00EB6550" w:rsidRDefault="00EB6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92B" w14:textId="77777777" w:rsidR="00EB6550" w:rsidRDefault="00EB6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003ACD" w14:textId="0418A650" w:rsidR="00EB6550" w:rsidRDefault="00EB6550">
    <w:pPr>
      <w:pStyle w:val="Footer"/>
      <w:ind w:right="360"/>
      <w:rPr>
        <w:i/>
      </w:rPr>
    </w:pPr>
    <w:r w:rsidRPr="00024481">
      <w:rPr>
        <w:i/>
      </w:rPr>
      <w:t>Elizabeth Bye, Vitae</w:t>
    </w:r>
    <w:r>
      <w:rPr>
        <w:i/>
      </w:rPr>
      <w:t xml:space="preserve">, </w:t>
    </w:r>
    <w:r w:rsidR="000C1A96">
      <w:rPr>
        <w:i/>
      </w:rPr>
      <w:t>April</w:t>
    </w:r>
    <w:r w:rsidR="005D376E">
      <w:rPr>
        <w:i/>
      </w:rPr>
      <w:t xml:space="preserve"> 2021</w:t>
    </w:r>
  </w:p>
  <w:p w14:paraId="4BDC9EB1" w14:textId="77777777" w:rsidR="00EB6550" w:rsidRDefault="00EB6550">
    <w:pPr>
      <w:pStyle w:val="Footer"/>
      <w:ind w:right="360"/>
      <w:rPr>
        <w:i/>
      </w:rPr>
    </w:pPr>
  </w:p>
  <w:p w14:paraId="69C0CC6E" w14:textId="77777777" w:rsidR="00EB6550" w:rsidRPr="00024481" w:rsidRDefault="00EB6550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F0BB" w14:textId="77777777" w:rsidR="00EB6550" w:rsidRDefault="00EB6550">
      <w:r>
        <w:separator/>
      </w:r>
    </w:p>
  </w:footnote>
  <w:footnote w:type="continuationSeparator" w:id="0">
    <w:p w14:paraId="47D30FD4" w14:textId="77777777" w:rsidR="00EB6550" w:rsidRDefault="00EB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F5E"/>
    <w:multiLevelType w:val="hybridMultilevel"/>
    <w:tmpl w:val="291E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409C"/>
    <w:multiLevelType w:val="hybridMultilevel"/>
    <w:tmpl w:val="C2D855E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B61BB"/>
    <w:multiLevelType w:val="hybridMultilevel"/>
    <w:tmpl w:val="304C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E2DA2"/>
    <w:multiLevelType w:val="hybridMultilevel"/>
    <w:tmpl w:val="DACC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4EA"/>
    <w:multiLevelType w:val="hybridMultilevel"/>
    <w:tmpl w:val="AD94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22EE"/>
    <w:multiLevelType w:val="hybridMultilevel"/>
    <w:tmpl w:val="7A104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1092"/>
    <w:multiLevelType w:val="hybridMultilevel"/>
    <w:tmpl w:val="E410B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97A65"/>
    <w:multiLevelType w:val="hybridMultilevel"/>
    <w:tmpl w:val="7A9C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71432"/>
    <w:multiLevelType w:val="hybridMultilevel"/>
    <w:tmpl w:val="EB2A3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501E0"/>
    <w:multiLevelType w:val="hybridMultilevel"/>
    <w:tmpl w:val="173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33CA8"/>
    <w:multiLevelType w:val="hybridMultilevel"/>
    <w:tmpl w:val="9958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474D"/>
    <w:multiLevelType w:val="hybridMultilevel"/>
    <w:tmpl w:val="2530FD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5421C0D"/>
    <w:multiLevelType w:val="hybridMultilevel"/>
    <w:tmpl w:val="B88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D362B"/>
    <w:multiLevelType w:val="hybridMultilevel"/>
    <w:tmpl w:val="AF3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F30"/>
    <w:multiLevelType w:val="hybridMultilevel"/>
    <w:tmpl w:val="A406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4F06"/>
    <w:multiLevelType w:val="hybridMultilevel"/>
    <w:tmpl w:val="EED2A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957AD"/>
    <w:multiLevelType w:val="hybridMultilevel"/>
    <w:tmpl w:val="9A6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218E"/>
    <w:multiLevelType w:val="hybridMultilevel"/>
    <w:tmpl w:val="CA4097CA"/>
    <w:lvl w:ilvl="0" w:tplc="FFFFFFFF">
      <w:start w:val="1221"/>
      <w:numFmt w:val="decimal"/>
      <w:pStyle w:val="Heading8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93B2A"/>
    <w:multiLevelType w:val="hybridMultilevel"/>
    <w:tmpl w:val="9F30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D3D"/>
    <w:multiLevelType w:val="hybridMultilevel"/>
    <w:tmpl w:val="74C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172F"/>
    <w:multiLevelType w:val="hybridMultilevel"/>
    <w:tmpl w:val="3538F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D4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090039"/>
    <w:multiLevelType w:val="hybridMultilevel"/>
    <w:tmpl w:val="71F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01B8"/>
    <w:multiLevelType w:val="hybridMultilevel"/>
    <w:tmpl w:val="4C2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5762"/>
    <w:multiLevelType w:val="hybridMultilevel"/>
    <w:tmpl w:val="03BA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DD9"/>
    <w:multiLevelType w:val="hybridMultilevel"/>
    <w:tmpl w:val="4732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E64CF"/>
    <w:multiLevelType w:val="multilevel"/>
    <w:tmpl w:val="45FE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3DC0"/>
    <w:multiLevelType w:val="hybridMultilevel"/>
    <w:tmpl w:val="999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06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060C9B"/>
    <w:multiLevelType w:val="hybridMultilevel"/>
    <w:tmpl w:val="A04E5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13B25"/>
    <w:multiLevelType w:val="hybridMultilevel"/>
    <w:tmpl w:val="5E2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509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FEC49D7"/>
    <w:multiLevelType w:val="hybridMultilevel"/>
    <w:tmpl w:val="1A5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57A19"/>
    <w:multiLevelType w:val="hybridMultilevel"/>
    <w:tmpl w:val="C69E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F2EAA"/>
    <w:multiLevelType w:val="hybridMultilevel"/>
    <w:tmpl w:val="B23AE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6630E"/>
    <w:multiLevelType w:val="hybridMultilevel"/>
    <w:tmpl w:val="BD38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4C5F6A"/>
    <w:multiLevelType w:val="hybridMultilevel"/>
    <w:tmpl w:val="67B2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D4A02"/>
    <w:multiLevelType w:val="hybridMultilevel"/>
    <w:tmpl w:val="06042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194989"/>
    <w:multiLevelType w:val="hybridMultilevel"/>
    <w:tmpl w:val="8FCE6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E22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23C5559"/>
    <w:multiLevelType w:val="hybridMultilevel"/>
    <w:tmpl w:val="F928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04D96"/>
    <w:multiLevelType w:val="hybridMultilevel"/>
    <w:tmpl w:val="339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D21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01270D"/>
    <w:multiLevelType w:val="hybridMultilevel"/>
    <w:tmpl w:val="F87A158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6E7D18"/>
    <w:multiLevelType w:val="hybridMultilevel"/>
    <w:tmpl w:val="93F23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4E2182"/>
    <w:multiLevelType w:val="hybridMultilevel"/>
    <w:tmpl w:val="46CEB6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650FA4"/>
    <w:multiLevelType w:val="hybridMultilevel"/>
    <w:tmpl w:val="56740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2D3A24"/>
    <w:multiLevelType w:val="hybridMultilevel"/>
    <w:tmpl w:val="CDF25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BF5E1F"/>
    <w:multiLevelType w:val="hybridMultilevel"/>
    <w:tmpl w:val="09BA90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9" w15:restartNumberingAfterBreak="0">
    <w:nsid w:val="7B4B35FC"/>
    <w:multiLevelType w:val="hybridMultilevel"/>
    <w:tmpl w:val="819A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92900"/>
    <w:multiLevelType w:val="hybridMultilevel"/>
    <w:tmpl w:val="290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B942C8"/>
    <w:multiLevelType w:val="hybridMultilevel"/>
    <w:tmpl w:val="61BC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9"/>
  </w:num>
  <w:num w:numId="4">
    <w:abstractNumId w:val="31"/>
  </w:num>
  <w:num w:numId="5">
    <w:abstractNumId w:val="28"/>
  </w:num>
  <w:num w:numId="6">
    <w:abstractNumId w:val="17"/>
  </w:num>
  <w:num w:numId="7">
    <w:abstractNumId w:val="18"/>
  </w:num>
  <w:num w:numId="8">
    <w:abstractNumId w:val="38"/>
  </w:num>
  <w:num w:numId="9">
    <w:abstractNumId w:val="36"/>
  </w:num>
  <w:num w:numId="10">
    <w:abstractNumId w:val="47"/>
  </w:num>
  <w:num w:numId="11">
    <w:abstractNumId w:val="45"/>
  </w:num>
  <w:num w:numId="12">
    <w:abstractNumId w:val="43"/>
  </w:num>
  <w:num w:numId="13">
    <w:abstractNumId w:val="1"/>
  </w:num>
  <w:num w:numId="14">
    <w:abstractNumId w:val="20"/>
  </w:num>
  <w:num w:numId="15">
    <w:abstractNumId w:val="29"/>
  </w:num>
  <w:num w:numId="16">
    <w:abstractNumId w:val="6"/>
  </w:num>
  <w:num w:numId="17">
    <w:abstractNumId w:val="44"/>
  </w:num>
  <w:num w:numId="18">
    <w:abstractNumId w:val="51"/>
  </w:num>
  <w:num w:numId="19">
    <w:abstractNumId w:val="34"/>
  </w:num>
  <w:num w:numId="20">
    <w:abstractNumId w:val="11"/>
  </w:num>
  <w:num w:numId="21">
    <w:abstractNumId w:val="35"/>
  </w:num>
  <w:num w:numId="22">
    <w:abstractNumId w:val="10"/>
  </w:num>
  <w:num w:numId="23">
    <w:abstractNumId w:val="15"/>
  </w:num>
  <w:num w:numId="24">
    <w:abstractNumId w:val="9"/>
  </w:num>
  <w:num w:numId="25">
    <w:abstractNumId w:val="12"/>
  </w:num>
  <w:num w:numId="26">
    <w:abstractNumId w:val="32"/>
  </w:num>
  <w:num w:numId="27">
    <w:abstractNumId w:val="33"/>
  </w:num>
  <w:num w:numId="28">
    <w:abstractNumId w:val="41"/>
  </w:num>
  <w:num w:numId="29">
    <w:abstractNumId w:val="24"/>
  </w:num>
  <w:num w:numId="30">
    <w:abstractNumId w:val="49"/>
  </w:num>
  <w:num w:numId="31">
    <w:abstractNumId w:val="2"/>
  </w:num>
  <w:num w:numId="32">
    <w:abstractNumId w:val="37"/>
  </w:num>
  <w:num w:numId="33">
    <w:abstractNumId w:val="8"/>
  </w:num>
  <w:num w:numId="34">
    <w:abstractNumId w:val="14"/>
  </w:num>
  <w:num w:numId="35">
    <w:abstractNumId w:val="50"/>
  </w:num>
  <w:num w:numId="36">
    <w:abstractNumId w:val="46"/>
  </w:num>
  <w:num w:numId="37">
    <w:abstractNumId w:val="7"/>
  </w:num>
  <w:num w:numId="38">
    <w:abstractNumId w:val="40"/>
  </w:num>
  <w:num w:numId="39">
    <w:abstractNumId w:val="30"/>
  </w:num>
  <w:num w:numId="40">
    <w:abstractNumId w:val="19"/>
  </w:num>
  <w:num w:numId="41">
    <w:abstractNumId w:val="16"/>
  </w:num>
  <w:num w:numId="42">
    <w:abstractNumId w:val="0"/>
  </w:num>
  <w:num w:numId="43">
    <w:abstractNumId w:val="23"/>
  </w:num>
  <w:num w:numId="44">
    <w:abstractNumId w:val="22"/>
  </w:num>
  <w:num w:numId="45">
    <w:abstractNumId w:val="27"/>
  </w:num>
  <w:num w:numId="46">
    <w:abstractNumId w:val="4"/>
  </w:num>
  <w:num w:numId="47">
    <w:abstractNumId w:val="3"/>
  </w:num>
  <w:num w:numId="48">
    <w:abstractNumId w:val="5"/>
  </w:num>
  <w:num w:numId="49">
    <w:abstractNumId w:val="13"/>
  </w:num>
  <w:num w:numId="50">
    <w:abstractNumId w:val="48"/>
  </w:num>
  <w:num w:numId="51">
    <w:abstractNumId w:val="25"/>
  </w:num>
  <w:num w:numId="52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9"/>
    <w:rsid w:val="000008C1"/>
    <w:rsid w:val="000044C1"/>
    <w:rsid w:val="00004518"/>
    <w:rsid w:val="0000602B"/>
    <w:rsid w:val="00006E34"/>
    <w:rsid w:val="000103A7"/>
    <w:rsid w:val="00015C78"/>
    <w:rsid w:val="000200A7"/>
    <w:rsid w:val="0002300F"/>
    <w:rsid w:val="00024481"/>
    <w:rsid w:val="000308EF"/>
    <w:rsid w:val="00034721"/>
    <w:rsid w:val="000371B4"/>
    <w:rsid w:val="00043950"/>
    <w:rsid w:val="0004490C"/>
    <w:rsid w:val="00045600"/>
    <w:rsid w:val="00052833"/>
    <w:rsid w:val="00063F19"/>
    <w:rsid w:val="00071A62"/>
    <w:rsid w:val="00071C26"/>
    <w:rsid w:val="00072CE5"/>
    <w:rsid w:val="00075D5B"/>
    <w:rsid w:val="000760C4"/>
    <w:rsid w:val="00076112"/>
    <w:rsid w:val="000808D6"/>
    <w:rsid w:val="00081AEB"/>
    <w:rsid w:val="00093035"/>
    <w:rsid w:val="00094095"/>
    <w:rsid w:val="000967EC"/>
    <w:rsid w:val="000A3F3F"/>
    <w:rsid w:val="000A5F85"/>
    <w:rsid w:val="000A6F2F"/>
    <w:rsid w:val="000C1A96"/>
    <w:rsid w:val="000C6493"/>
    <w:rsid w:val="000D2DEB"/>
    <w:rsid w:val="000D408E"/>
    <w:rsid w:val="000D7CA8"/>
    <w:rsid w:val="000E0424"/>
    <w:rsid w:val="000E186E"/>
    <w:rsid w:val="000E4270"/>
    <w:rsid w:val="000F1B61"/>
    <w:rsid w:val="000F500A"/>
    <w:rsid w:val="000F5FBE"/>
    <w:rsid w:val="000F6995"/>
    <w:rsid w:val="000F79AC"/>
    <w:rsid w:val="00101E2B"/>
    <w:rsid w:val="001027C8"/>
    <w:rsid w:val="00106AC3"/>
    <w:rsid w:val="00106DB1"/>
    <w:rsid w:val="001148E7"/>
    <w:rsid w:val="00117390"/>
    <w:rsid w:val="001216DA"/>
    <w:rsid w:val="00121970"/>
    <w:rsid w:val="00122465"/>
    <w:rsid w:val="00124CA1"/>
    <w:rsid w:val="00125963"/>
    <w:rsid w:val="00131971"/>
    <w:rsid w:val="001323CD"/>
    <w:rsid w:val="001365BC"/>
    <w:rsid w:val="00137318"/>
    <w:rsid w:val="00146C02"/>
    <w:rsid w:val="00147A81"/>
    <w:rsid w:val="00150751"/>
    <w:rsid w:val="0015786E"/>
    <w:rsid w:val="00157A1F"/>
    <w:rsid w:val="00157A36"/>
    <w:rsid w:val="00160223"/>
    <w:rsid w:val="00162E5C"/>
    <w:rsid w:val="00173969"/>
    <w:rsid w:val="00175C19"/>
    <w:rsid w:val="0018505D"/>
    <w:rsid w:val="001915C1"/>
    <w:rsid w:val="0019167A"/>
    <w:rsid w:val="0019306C"/>
    <w:rsid w:val="001962E0"/>
    <w:rsid w:val="001A3633"/>
    <w:rsid w:val="001A5288"/>
    <w:rsid w:val="001A6BAF"/>
    <w:rsid w:val="001B311D"/>
    <w:rsid w:val="001B328E"/>
    <w:rsid w:val="001B531D"/>
    <w:rsid w:val="001B666E"/>
    <w:rsid w:val="001C2D05"/>
    <w:rsid w:val="001C4580"/>
    <w:rsid w:val="001D379A"/>
    <w:rsid w:val="001D3854"/>
    <w:rsid w:val="001D55C7"/>
    <w:rsid w:val="001D726F"/>
    <w:rsid w:val="001E2151"/>
    <w:rsid w:val="001F112A"/>
    <w:rsid w:val="001F1DF3"/>
    <w:rsid w:val="001F1ECD"/>
    <w:rsid w:val="001F6080"/>
    <w:rsid w:val="00201E44"/>
    <w:rsid w:val="0020524C"/>
    <w:rsid w:val="002120B2"/>
    <w:rsid w:val="0021361F"/>
    <w:rsid w:val="00214FC4"/>
    <w:rsid w:val="00216D20"/>
    <w:rsid w:val="00216E08"/>
    <w:rsid w:val="002241D5"/>
    <w:rsid w:val="00226028"/>
    <w:rsid w:val="00232B25"/>
    <w:rsid w:val="00232B54"/>
    <w:rsid w:val="00235536"/>
    <w:rsid w:val="002460BB"/>
    <w:rsid w:val="002500E5"/>
    <w:rsid w:val="00252137"/>
    <w:rsid w:val="00255BCD"/>
    <w:rsid w:val="00260AB1"/>
    <w:rsid w:val="00265609"/>
    <w:rsid w:val="002665A4"/>
    <w:rsid w:val="0027549D"/>
    <w:rsid w:val="00275939"/>
    <w:rsid w:val="00282900"/>
    <w:rsid w:val="002851F0"/>
    <w:rsid w:val="00287E12"/>
    <w:rsid w:val="00294179"/>
    <w:rsid w:val="00295C9A"/>
    <w:rsid w:val="0029737A"/>
    <w:rsid w:val="00297CF1"/>
    <w:rsid w:val="002A17D9"/>
    <w:rsid w:val="002A272D"/>
    <w:rsid w:val="002A58AD"/>
    <w:rsid w:val="002A6D85"/>
    <w:rsid w:val="002B079B"/>
    <w:rsid w:val="002B4F66"/>
    <w:rsid w:val="002C1C6E"/>
    <w:rsid w:val="002C4D21"/>
    <w:rsid w:val="002C5B4C"/>
    <w:rsid w:val="002C64F6"/>
    <w:rsid w:val="002D3547"/>
    <w:rsid w:val="002D43E3"/>
    <w:rsid w:val="002E0685"/>
    <w:rsid w:val="002E1071"/>
    <w:rsid w:val="002E1E39"/>
    <w:rsid w:val="002E1E66"/>
    <w:rsid w:val="002E448F"/>
    <w:rsid w:val="002F0122"/>
    <w:rsid w:val="002F2295"/>
    <w:rsid w:val="002F27F1"/>
    <w:rsid w:val="0030279D"/>
    <w:rsid w:val="00303DE2"/>
    <w:rsid w:val="0030424C"/>
    <w:rsid w:val="003048A8"/>
    <w:rsid w:val="003058E1"/>
    <w:rsid w:val="00314DC9"/>
    <w:rsid w:val="00315DEE"/>
    <w:rsid w:val="003228F2"/>
    <w:rsid w:val="00324F0F"/>
    <w:rsid w:val="003264A3"/>
    <w:rsid w:val="00326CD2"/>
    <w:rsid w:val="00330970"/>
    <w:rsid w:val="00333036"/>
    <w:rsid w:val="00336996"/>
    <w:rsid w:val="003426AD"/>
    <w:rsid w:val="00356754"/>
    <w:rsid w:val="003607F3"/>
    <w:rsid w:val="00360A91"/>
    <w:rsid w:val="00361735"/>
    <w:rsid w:val="00367DD5"/>
    <w:rsid w:val="00370388"/>
    <w:rsid w:val="003738EB"/>
    <w:rsid w:val="00374C8B"/>
    <w:rsid w:val="00381145"/>
    <w:rsid w:val="00384CD5"/>
    <w:rsid w:val="00386BA3"/>
    <w:rsid w:val="0038733B"/>
    <w:rsid w:val="00390065"/>
    <w:rsid w:val="00394457"/>
    <w:rsid w:val="003A589D"/>
    <w:rsid w:val="003B4DE5"/>
    <w:rsid w:val="003B7280"/>
    <w:rsid w:val="003C0711"/>
    <w:rsid w:val="003C3F75"/>
    <w:rsid w:val="003C4700"/>
    <w:rsid w:val="003C74FE"/>
    <w:rsid w:val="003D1DCA"/>
    <w:rsid w:val="003D453C"/>
    <w:rsid w:val="003D4762"/>
    <w:rsid w:val="003D6385"/>
    <w:rsid w:val="003E13C3"/>
    <w:rsid w:val="003E2679"/>
    <w:rsid w:val="003E2E2E"/>
    <w:rsid w:val="003F2E5B"/>
    <w:rsid w:val="003F4084"/>
    <w:rsid w:val="003F6E4F"/>
    <w:rsid w:val="004037DF"/>
    <w:rsid w:val="00404299"/>
    <w:rsid w:val="00405FB3"/>
    <w:rsid w:val="0041399F"/>
    <w:rsid w:val="00415766"/>
    <w:rsid w:val="00417C5F"/>
    <w:rsid w:val="0042155A"/>
    <w:rsid w:val="00421D47"/>
    <w:rsid w:val="0042430F"/>
    <w:rsid w:val="0042437B"/>
    <w:rsid w:val="00427CCD"/>
    <w:rsid w:val="00431DD4"/>
    <w:rsid w:val="004320C2"/>
    <w:rsid w:val="00440FD8"/>
    <w:rsid w:val="0044300B"/>
    <w:rsid w:val="0044670E"/>
    <w:rsid w:val="00446E9C"/>
    <w:rsid w:val="004516D1"/>
    <w:rsid w:val="00452E8D"/>
    <w:rsid w:val="0045506F"/>
    <w:rsid w:val="0045671A"/>
    <w:rsid w:val="00457D6B"/>
    <w:rsid w:val="00462ED4"/>
    <w:rsid w:val="00463FAC"/>
    <w:rsid w:val="004657F4"/>
    <w:rsid w:val="00466EC9"/>
    <w:rsid w:val="00467561"/>
    <w:rsid w:val="00474CCD"/>
    <w:rsid w:val="004866F1"/>
    <w:rsid w:val="00491B0B"/>
    <w:rsid w:val="00492ED0"/>
    <w:rsid w:val="00495BD5"/>
    <w:rsid w:val="004A362A"/>
    <w:rsid w:val="004A5D96"/>
    <w:rsid w:val="004A643B"/>
    <w:rsid w:val="004A6A3C"/>
    <w:rsid w:val="004B04D2"/>
    <w:rsid w:val="004B7583"/>
    <w:rsid w:val="004C10CD"/>
    <w:rsid w:val="004D201B"/>
    <w:rsid w:val="004D3992"/>
    <w:rsid w:val="004D3A84"/>
    <w:rsid w:val="004D477F"/>
    <w:rsid w:val="004D4A6C"/>
    <w:rsid w:val="004D4AD9"/>
    <w:rsid w:val="004D5234"/>
    <w:rsid w:val="004D534E"/>
    <w:rsid w:val="004D6A25"/>
    <w:rsid w:val="004D6CE9"/>
    <w:rsid w:val="004D7F73"/>
    <w:rsid w:val="004E24F1"/>
    <w:rsid w:val="004E7460"/>
    <w:rsid w:val="004F47BE"/>
    <w:rsid w:val="004F7ABE"/>
    <w:rsid w:val="00506AEF"/>
    <w:rsid w:val="00511723"/>
    <w:rsid w:val="00512D55"/>
    <w:rsid w:val="005210E4"/>
    <w:rsid w:val="005303BF"/>
    <w:rsid w:val="00533F79"/>
    <w:rsid w:val="00534833"/>
    <w:rsid w:val="0053655B"/>
    <w:rsid w:val="0053760B"/>
    <w:rsid w:val="005460FB"/>
    <w:rsid w:val="00547456"/>
    <w:rsid w:val="005478D6"/>
    <w:rsid w:val="005528FC"/>
    <w:rsid w:val="00553F10"/>
    <w:rsid w:val="00555BDC"/>
    <w:rsid w:val="00556091"/>
    <w:rsid w:val="00556BD6"/>
    <w:rsid w:val="00560253"/>
    <w:rsid w:val="00560259"/>
    <w:rsid w:val="005617AB"/>
    <w:rsid w:val="00562C8C"/>
    <w:rsid w:val="00565E8D"/>
    <w:rsid w:val="00566E1E"/>
    <w:rsid w:val="00567A3A"/>
    <w:rsid w:val="005738A6"/>
    <w:rsid w:val="005742CC"/>
    <w:rsid w:val="005743E6"/>
    <w:rsid w:val="005779D0"/>
    <w:rsid w:val="00577ED6"/>
    <w:rsid w:val="00582178"/>
    <w:rsid w:val="0058298F"/>
    <w:rsid w:val="005831EF"/>
    <w:rsid w:val="00583A7E"/>
    <w:rsid w:val="0058449F"/>
    <w:rsid w:val="00585029"/>
    <w:rsid w:val="005903B5"/>
    <w:rsid w:val="00592707"/>
    <w:rsid w:val="00593AA4"/>
    <w:rsid w:val="00595CFA"/>
    <w:rsid w:val="00596CD7"/>
    <w:rsid w:val="005A66BB"/>
    <w:rsid w:val="005A6DEF"/>
    <w:rsid w:val="005B0981"/>
    <w:rsid w:val="005B3C69"/>
    <w:rsid w:val="005C17C9"/>
    <w:rsid w:val="005C5861"/>
    <w:rsid w:val="005C6329"/>
    <w:rsid w:val="005C6812"/>
    <w:rsid w:val="005D376E"/>
    <w:rsid w:val="005E0AF3"/>
    <w:rsid w:val="005E21B6"/>
    <w:rsid w:val="005F018B"/>
    <w:rsid w:val="005F3CBC"/>
    <w:rsid w:val="005F79E1"/>
    <w:rsid w:val="005F7AE0"/>
    <w:rsid w:val="005F7DE0"/>
    <w:rsid w:val="00601285"/>
    <w:rsid w:val="0060324F"/>
    <w:rsid w:val="006149F8"/>
    <w:rsid w:val="00617B2B"/>
    <w:rsid w:val="00620C4F"/>
    <w:rsid w:val="00622F29"/>
    <w:rsid w:val="0062368E"/>
    <w:rsid w:val="00624691"/>
    <w:rsid w:val="00625F34"/>
    <w:rsid w:val="0063037B"/>
    <w:rsid w:val="00635E83"/>
    <w:rsid w:val="0063712E"/>
    <w:rsid w:val="00637E0E"/>
    <w:rsid w:val="00640B5B"/>
    <w:rsid w:val="00640D61"/>
    <w:rsid w:val="00644404"/>
    <w:rsid w:val="00646F7E"/>
    <w:rsid w:val="00652423"/>
    <w:rsid w:val="006543E4"/>
    <w:rsid w:val="00654B7D"/>
    <w:rsid w:val="00656151"/>
    <w:rsid w:val="00656D8D"/>
    <w:rsid w:val="00660857"/>
    <w:rsid w:val="00661336"/>
    <w:rsid w:val="006614D5"/>
    <w:rsid w:val="00661EA2"/>
    <w:rsid w:val="0066339C"/>
    <w:rsid w:val="006660D7"/>
    <w:rsid w:val="00666B30"/>
    <w:rsid w:val="006676E0"/>
    <w:rsid w:val="00670700"/>
    <w:rsid w:val="00670F42"/>
    <w:rsid w:val="00673086"/>
    <w:rsid w:val="0067675A"/>
    <w:rsid w:val="00684890"/>
    <w:rsid w:val="006852AA"/>
    <w:rsid w:val="00686215"/>
    <w:rsid w:val="00687D90"/>
    <w:rsid w:val="00694011"/>
    <w:rsid w:val="006A2D12"/>
    <w:rsid w:val="006A5576"/>
    <w:rsid w:val="006A6151"/>
    <w:rsid w:val="006A7789"/>
    <w:rsid w:val="006B2D5D"/>
    <w:rsid w:val="006B55A3"/>
    <w:rsid w:val="006C20AD"/>
    <w:rsid w:val="006C71FD"/>
    <w:rsid w:val="006C7727"/>
    <w:rsid w:val="006D03EE"/>
    <w:rsid w:val="006D4A57"/>
    <w:rsid w:val="006D4C0A"/>
    <w:rsid w:val="006E0782"/>
    <w:rsid w:val="006E38E4"/>
    <w:rsid w:val="006E4003"/>
    <w:rsid w:val="006E4450"/>
    <w:rsid w:val="006E571D"/>
    <w:rsid w:val="006E7FC0"/>
    <w:rsid w:val="006F077D"/>
    <w:rsid w:val="006F34C3"/>
    <w:rsid w:val="006F39B7"/>
    <w:rsid w:val="006F3AA7"/>
    <w:rsid w:val="00700F18"/>
    <w:rsid w:val="00702B0F"/>
    <w:rsid w:val="007048CC"/>
    <w:rsid w:val="00705B95"/>
    <w:rsid w:val="0070687A"/>
    <w:rsid w:val="00706E5C"/>
    <w:rsid w:val="00713916"/>
    <w:rsid w:val="007341E3"/>
    <w:rsid w:val="007368AE"/>
    <w:rsid w:val="00740048"/>
    <w:rsid w:val="00740B93"/>
    <w:rsid w:val="007427A5"/>
    <w:rsid w:val="00742DA2"/>
    <w:rsid w:val="00746D8F"/>
    <w:rsid w:val="00747666"/>
    <w:rsid w:val="00747C2A"/>
    <w:rsid w:val="00750063"/>
    <w:rsid w:val="00751C76"/>
    <w:rsid w:val="007533A8"/>
    <w:rsid w:val="0075559D"/>
    <w:rsid w:val="00757FA7"/>
    <w:rsid w:val="007613A6"/>
    <w:rsid w:val="00764457"/>
    <w:rsid w:val="00764B54"/>
    <w:rsid w:val="0077001D"/>
    <w:rsid w:val="00771644"/>
    <w:rsid w:val="0077199E"/>
    <w:rsid w:val="00777FFC"/>
    <w:rsid w:val="00780D5B"/>
    <w:rsid w:val="00780DDC"/>
    <w:rsid w:val="0078223D"/>
    <w:rsid w:val="00782401"/>
    <w:rsid w:val="007836F2"/>
    <w:rsid w:val="007917C7"/>
    <w:rsid w:val="00792037"/>
    <w:rsid w:val="0079560C"/>
    <w:rsid w:val="00796677"/>
    <w:rsid w:val="00796690"/>
    <w:rsid w:val="00797F75"/>
    <w:rsid w:val="007A5CDD"/>
    <w:rsid w:val="007A6AC4"/>
    <w:rsid w:val="007A7C78"/>
    <w:rsid w:val="007B21E2"/>
    <w:rsid w:val="007B3253"/>
    <w:rsid w:val="007B5A69"/>
    <w:rsid w:val="007B7667"/>
    <w:rsid w:val="007B7E31"/>
    <w:rsid w:val="007C2F43"/>
    <w:rsid w:val="007C3EA8"/>
    <w:rsid w:val="007C44DA"/>
    <w:rsid w:val="007C4B58"/>
    <w:rsid w:val="007C7559"/>
    <w:rsid w:val="007D1090"/>
    <w:rsid w:val="007D1AFC"/>
    <w:rsid w:val="007D3D92"/>
    <w:rsid w:val="007D4F4C"/>
    <w:rsid w:val="007D4FE2"/>
    <w:rsid w:val="007E2F20"/>
    <w:rsid w:val="007E4967"/>
    <w:rsid w:val="007E5AD4"/>
    <w:rsid w:val="007E64DC"/>
    <w:rsid w:val="007F148C"/>
    <w:rsid w:val="008006A3"/>
    <w:rsid w:val="00801799"/>
    <w:rsid w:val="00806775"/>
    <w:rsid w:val="008076FC"/>
    <w:rsid w:val="0081551D"/>
    <w:rsid w:val="00820CD3"/>
    <w:rsid w:val="008322F0"/>
    <w:rsid w:val="0083322D"/>
    <w:rsid w:val="00835546"/>
    <w:rsid w:val="00840F52"/>
    <w:rsid w:val="008442D7"/>
    <w:rsid w:val="00847757"/>
    <w:rsid w:val="00852C59"/>
    <w:rsid w:val="00857A3B"/>
    <w:rsid w:val="00857E55"/>
    <w:rsid w:val="0086208F"/>
    <w:rsid w:val="008627F2"/>
    <w:rsid w:val="00863CEE"/>
    <w:rsid w:val="00864B3A"/>
    <w:rsid w:val="0086531B"/>
    <w:rsid w:val="008665A0"/>
    <w:rsid w:val="00871D0A"/>
    <w:rsid w:val="008757DD"/>
    <w:rsid w:val="00880B99"/>
    <w:rsid w:val="00882360"/>
    <w:rsid w:val="008849E4"/>
    <w:rsid w:val="008871FA"/>
    <w:rsid w:val="008916FB"/>
    <w:rsid w:val="00895409"/>
    <w:rsid w:val="008A5001"/>
    <w:rsid w:val="008A71DF"/>
    <w:rsid w:val="008A7D93"/>
    <w:rsid w:val="008B0704"/>
    <w:rsid w:val="008B1743"/>
    <w:rsid w:val="008B2CB6"/>
    <w:rsid w:val="008B2CC9"/>
    <w:rsid w:val="008B338E"/>
    <w:rsid w:val="008B7572"/>
    <w:rsid w:val="008C2841"/>
    <w:rsid w:val="008C3087"/>
    <w:rsid w:val="008C420B"/>
    <w:rsid w:val="008D4263"/>
    <w:rsid w:val="008D7099"/>
    <w:rsid w:val="008D7690"/>
    <w:rsid w:val="008D772B"/>
    <w:rsid w:val="008D7C91"/>
    <w:rsid w:val="008E6934"/>
    <w:rsid w:val="008F0DE1"/>
    <w:rsid w:val="008F1371"/>
    <w:rsid w:val="008F2294"/>
    <w:rsid w:val="008F50D3"/>
    <w:rsid w:val="009010D1"/>
    <w:rsid w:val="00904F8F"/>
    <w:rsid w:val="00906AC0"/>
    <w:rsid w:val="00915504"/>
    <w:rsid w:val="00917185"/>
    <w:rsid w:val="009233ED"/>
    <w:rsid w:val="00923C41"/>
    <w:rsid w:val="0092507E"/>
    <w:rsid w:val="00930BB7"/>
    <w:rsid w:val="00931DAD"/>
    <w:rsid w:val="009320BD"/>
    <w:rsid w:val="009346AF"/>
    <w:rsid w:val="009440BA"/>
    <w:rsid w:val="009505A2"/>
    <w:rsid w:val="00952597"/>
    <w:rsid w:val="00952ABA"/>
    <w:rsid w:val="00956AB9"/>
    <w:rsid w:val="00957151"/>
    <w:rsid w:val="0096153F"/>
    <w:rsid w:val="00967876"/>
    <w:rsid w:val="0097171B"/>
    <w:rsid w:val="00971D32"/>
    <w:rsid w:val="00973D5C"/>
    <w:rsid w:val="009845CD"/>
    <w:rsid w:val="00984DA8"/>
    <w:rsid w:val="00990935"/>
    <w:rsid w:val="00993234"/>
    <w:rsid w:val="00993897"/>
    <w:rsid w:val="009A003B"/>
    <w:rsid w:val="009A035B"/>
    <w:rsid w:val="009B180C"/>
    <w:rsid w:val="009B4053"/>
    <w:rsid w:val="009B444F"/>
    <w:rsid w:val="009B4DFF"/>
    <w:rsid w:val="009B6365"/>
    <w:rsid w:val="009B6634"/>
    <w:rsid w:val="009B78D7"/>
    <w:rsid w:val="009C1AA3"/>
    <w:rsid w:val="009C2F3A"/>
    <w:rsid w:val="009D19DB"/>
    <w:rsid w:val="009D3951"/>
    <w:rsid w:val="009E3E80"/>
    <w:rsid w:val="009E65A1"/>
    <w:rsid w:val="009F03D2"/>
    <w:rsid w:val="009F64DE"/>
    <w:rsid w:val="00A01CF7"/>
    <w:rsid w:val="00A038DC"/>
    <w:rsid w:val="00A04B48"/>
    <w:rsid w:val="00A05F94"/>
    <w:rsid w:val="00A11838"/>
    <w:rsid w:val="00A12A87"/>
    <w:rsid w:val="00A1587D"/>
    <w:rsid w:val="00A2005A"/>
    <w:rsid w:val="00A224D1"/>
    <w:rsid w:val="00A24E16"/>
    <w:rsid w:val="00A31F40"/>
    <w:rsid w:val="00A3498C"/>
    <w:rsid w:val="00A409AA"/>
    <w:rsid w:val="00A4327F"/>
    <w:rsid w:val="00A44946"/>
    <w:rsid w:val="00A45CF2"/>
    <w:rsid w:val="00A4619F"/>
    <w:rsid w:val="00A5358B"/>
    <w:rsid w:val="00A566D4"/>
    <w:rsid w:val="00A61755"/>
    <w:rsid w:val="00A70CE7"/>
    <w:rsid w:val="00A7232D"/>
    <w:rsid w:val="00A818EF"/>
    <w:rsid w:val="00A845AD"/>
    <w:rsid w:val="00A92292"/>
    <w:rsid w:val="00A935BB"/>
    <w:rsid w:val="00A95B16"/>
    <w:rsid w:val="00AA00CA"/>
    <w:rsid w:val="00AA2F90"/>
    <w:rsid w:val="00AA4753"/>
    <w:rsid w:val="00AA648D"/>
    <w:rsid w:val="00AA6C7F"/>
    <w:rsid w:val="00AA6D89"/>
    <w:rsid w:val="00AA77BA"/>
    <w:rsid w:val="00AB2364"/>
    <w:rsid w:val="00AB28B6"/>
    <w:rsid w:val="00AB4B49"/>
    <w:rsid w:val="00AB620B"/>
    <w:rsid w:val="00AC2AB6"/>
    <w:rsid w:val="00AC659D"/>
    <w:rsid w:val="00AD19B0"/>
    <w:rsid w:val="00AD564A"/>
    <w:rsid w:val="00AD6A52"/>
    <w:rsid w:val="00AE5C78"/>
    <w:rsid w:val="00B037C0"/>
    <w:rsid w:val="00B0576D"/>
    <w:rsid w:val="00B07BE6"/>
    <w:rsid w:val="00B101A1"/>
    <w:rsid w:val="00B14891"/>
    <w:rsid w:val="00B1756C"/>
    <w:rsid w:val="00B17F0A"/>
    <w:rsid w:val="00B20ABF"/>
    <w:rsid w:val="00B228DE"/>
    <w:rsid w:val="00B22B9B"/>
    <w:rsid w:val="00B23A6D"/>
    <w:rsid w:val="00B25517"/>
    <w:rsid w:val="00B26946"/>
    <w:rsid w:val="00B319B8"/>
    <w:rsid w:val="00B3228A"/>
    <w:rsid w:val="00B41A3A"/>
    <w:rsid w:val="00B4763A"/>
    <w:rsid w:val="00B51764"/>
    <w:rsid w:val="00B65BDD"/>
    <w:rsid w:val="00B7209F"/>
    <w:rsid w:val="00B73502"/>
    <w:rsid w:val="00B75577"/>
    <w:rsid w:val="00B7703E"/>
    <w:rsid w:val="00B80907"/>
    <w:rsid w:val="00B82411"/>
    <w:rsid w:val="00B82894"/>
    <w:rsid w:val="00B83755"/>
    <w:rsid w:val="00B83B87"/>
    <w:rsid w:val="00B87DA9"/>
    <w:rsid w:val="00B92B9D"/>
    <w:rsid w:val="00BA0AE5"/>
    <w:rsid w:val="00BA160A"/>
    <w:rsid w:val="00BA1DDF"/>
    <w:rsid w:val="00BA300C"/>
    <w:rsid w:val="00BA47DA"/>
    <w:rsid w:val="00BB00F8"/>
    <w:rsid w:val="00BB3AFE"/>
    <w:rsid w:val="00BC0C6E"/>
    <w:rsid w:val="00BC0CFB"/>
    <w:rsid w:val="00BC16D9"/>
    <w:rsid w:val="00BC3CC8"/>
    <w:rsid w:val="00BC4B98"/>
    <w:rsid w:val="00BC4C30"/>
    <w:rsid w:val="00BC4D03"/>
    <w:rsid w:val="00BD7C29"/>
    <w:rsid w:val="00BE1B3C"/>
    <w:rsid w:val="00BE68D2"/>
    <w:rsid w:val="00BF04C7"/>
    <w:rsid w:val="00C0270A"/>
    <w:rsid w:val="00C02CCD"/>
    <w:rsid w:val="00C12BA5"/>
    <w:rsid w:val="00C144B8"/>
    <w:rsid w:val="00C162C6"/>
    <w:rsid w:val="00C171A3"/>
    <w:rsid w:val="00C25C0B"/>
    <w:rsid w:val="00C33B01"/>
    <w:rsid w:val="00C33D1C"/>
    <w:rsid w:val="00C37464"/>
    <w:rsid w:val="00C377F8"/>
    <w:rsid w:val="00C4711E"/>
    <w:rsid w:val="00C525BD"/>
    <w:rsid w:val="00C527B8"/>
    <w:rsid w:val="00C5524A"/>
    <w:rsid w:val="00C6339E"/>
    <w:rsid w:val="00C65C68"/>
    <w:rsid w:val="00C70AEC"/>
    <w:rsid w:val="00C71650"/>
    <w:rsid w:val="00C743B3"/>
    <w:rsid w:val="00C759D0"/>
    <w:rsid w:val="00C7712E"/>
    <w:rsid w:val="00C7754F"/>
    <w:rsid w:val="00C8169F"/>
    <w:rsid w:val="00C83BE9"/>
    <w:rsid w:val="00C83C5A"/>
    <w:rsid w:val="00C90AAF"/>
    <w:rsid w:val="00C92935"/>
    <w:rsid w:val="00C9390E"/>
    <w:rsid w:val="00C94D95"/>
    <w:rsid w:val="00C96243"/>
    <w:rsid w:val="00CA1345"/>
    <w:rsid w:val="00CA1FA7"/>
    <w:rsid w:val="00CA2B7D"/>
    <w:rsid w:val="00CA2BA8"/>
    <w:rsid w:val="00CA3AD3"/>
    <w:rsid w:val="00CA45F6"/>
    <w:rsid w:val="00CA4FB1"/>
    <w:rsid w:val="00CB2E94"/>
    <w:rsid w:val="00CB5112"/>
    <w:rsid w:val="00CB75DD"/>
    <w:rsid w:val="00CC5B14"/>
    <w:rsid w:val="00CD1034"/>
    <w:rsid w:val="00CD48EE"/>
    <w:rsid w:val="00CE0532"/>
    <w:rsid w:val="00CE08D1"/>
    <w:rsid w:val="00CE153A"/>
    <w:rsid w:val="00CE20D8"/>
    <w:rsid w:val="00CE44A7"/>
    <w:rsid w:val="00CF0745"/>
    <w:rsid w:val="00CF277B"/>
    <w:rsid w:val="00CF2C2A"/>
    <w:rsid w:val="00CF3B6D"/>
    <w:rsid w:val="00CF5A09"/>
    <w:rsid w:val="00CF7C44"/>
    <w:rsid w:val="00D00B60"/>
    <w:rsid w:val="00D026EE"/>
    <w:rsid w:val="00D02CC1"/>
    <w:rsid w:val="00D11F66"/>
    <w:rsid w:val="00D13AC5"/>
    <w:rsid w:val="00D21A05"/>
    <w:rsid w:val="00D25148"/>
    <w:rsid w:val="00D2652B"/>
    <w:rsid w:val="00D31155"/>
    <w:rsid w:val="00D34424"/>
    <w:rsid w:val="00D35542"/>
    <w:rsid w:val="00D36275"/>
    <w:rsid w:val="00D3751B"/>
    <w:rsid w:val="00D43DF4"/>
    <w:rsid w:val="00D44E15"/>
    <w:rsid w:val="00D464BE"/>
    <w:rsid w:val="00D46E05"/>
    <w:rsid w:val="00D558AE"/>
    <w:rsid w:val="00D5794F"/>
    <w:rsid w:val="00D611C0"/>
    <w:rsid w:val="00D621A5"/>
    <w:rsid w:val="00D70B1B"/>
    <w:rsid w:val="00D7189B"/>
    <w:rsid w:val="00D7398C"/>
    <w:rsid w:val="00D771F8"/>
    <w:rsid w:val="00D94619"/>
    <w:rsid w:val="00DA3A93"/>
    <w:rsid w:val="00DA42AD"/>
    <w:rsid w:val="00DB0DBB"/>
    <w:rsid w:val="00DB13FF"/>
    <w:rsid w:val="00DB1529"/>
    <w:rsid w:val="00DB1988"/>
    <w:rsid w:val="00DB22C7"/>
    <w:rsid w:val="00DB2927"/>
    <w:rsid w:val="00DB451B"/>
    <w:rsid w:val="00DB5215"/>
    <w:rsid w:val="00DB5B7F"/>
    <w:rsid w:val="00DB6A41"/>
    <w:rsid w:val="00DC467A"/>
    <w:rsid w:val="00DD0E8B"/>
    <w:rsid w:val="00DD148B"/>
    <w:rsid w:val="00DD2C6F"/>
    <w:rsid w:val="00DD3DED"/>
    <w:rsid w:val="00DE1271"/>
    <w:rsid w:val="00DE480A"/>
    <w:rsid w:val="00DF05CF"/>
    <w:rsid w:val="00DF08E9"/>
    <w:rsid w:val="00DF3164"/>
    <w:rsid w:val="00DF3C4A"/>
    <w:rsid w:val="00DF421E"/>
    <w:rsid w:val="00DF51D6"/>
    <w:rsid w:val="00E03141"/>
    <w:rsid w:val="00E113D7"/>
    <w:rsid w:val="00E11EEE"/>
    <w:rsid w:val="00E1301B"/>
    <w:rsid w:val="00E1327C"/>
    <w:rsid w:val="00E148FE"/>
    <w:rsid w:val="00E20D33"/>
    <w:rsid w:val="00E253FC"/>
    <w:rsid w:val="00E25CD9"/>
    <w:rsid w:val="00E26623"/>
    <w:rsid w:val="00E26989"/>
    <w:rsid w:val="00E27CE4"/>
    <w:rsid w:val="00E303E4"/>
    <w:rsid w:val="00E30B52"/>
    <w:rsid w:val="00E3433D"/>
    <w:rsid w:val="00E40429"/>
    <w:rsid w:val="00E42112"/>
    <w:rsid w:val="00E42367"/>
    <w:rsid w:val="00E43D3A"/>
    <w:rsid w:val="00E45047"/>
    <w:rsid w:val="00E4559C"/>
    <w:rsid w:val="00E46FA4"/>
    <w:rsid w:val="00E51A3B"/>
    <w:rsid w:val="00E5458B"/>
    <w:rsid w:val="00E603B1"/>
    <w:rsid w:val="00E66678"/>
    <w:rsid w:val="00E7064B"/>
    <w:rsid w:val="00E70E73"/>
    <w:rsid w:val="00E73721"/>
    <w:rsid w:val="00E74160"/>
    <w:rsid w:val="00E82BC7"/>
    <w:rsid w:val="00E82C3E"/>
    <w:rsid w:val="00E855B2"/>
    <w:rsid w:val="00E91AD3"/>
    <w:rsid w:val="00E91C71"/>
    <w:rsid w:val="00E934EE"/>
    <w:rsid w:val="00E95A6F"/>
    <w:rsid w:val="00E96228"/>
    <w:rsid w:val="00E96482"/>
    <w:rsid w:val="00EA3D1D"/>
    <w:rsid w:val="00EA3DC9"/>
    <w:rsid w:val="00EA5897"/>
    <w:rsid w:val="00EA72DA"/>
    <w:rsid w:val="00EB085A"/>
    <w:rsid w:val="00EB6550"/>
    <w:rsid w:val="00EB6B25"/>
    <w:rsid w:val="00EB7CC8"/>
    <w:rsid w:val="00EC2EB9"/>
    <w:rsid w:val="00EC53D7"/>
    <w:rsid w:val="00EC7B9E"/>
    <w:rsid w:val="00EE32F9"/>
    <w:rsid w:val="00EE5D36"/>
    <w:rsid w:val="00EE6FBD"/>
    <w:rsid w:val="00EF0825"/>
    <w:rsid w:val="00EF2A26"/>
    <w:rsid w:val="00EF3539"/>
    <w:rsid w:val="00EF4737"/>
    <w:rsid w:val="00EF4C42"/>
    <w:rsid w:val="00EF4EAD"/>
    <w:rsid w:val="00EF5A73"/>
    <w:rsid w:val="00EF6CAA"/>
    <w:rsid w:val="00EF74AD"/>
    <w:rsid w:val="00F00051"/>
    <w:rsid w:val="00F00EE9"/>
    <w:rsid w:val="00F0444A"/>
    <w:rsid w:val="00F045FA"/>
    <w:rsid w:val="00F06A2B"/>
    <w:rsid w:val="00F117C7"/>
    <w:rsid w:val="00F11DBB"/>
    <w:rsid w:val="00F14E5B"/>
    <w:rsid w:val="00F21A15"/>
    <w:rsid w:val="00F25847"/>
    <w:rsid w:val="00F2698F"/>
    <w:rsid w:val="00F342A0"/>
    <w:rsid w:val="00F45045"/>
    <w:rsid w:val="00F478F9"/>
    <w:rsid w:val="00F47DE9"/>
    <w:rsid w:val="00F5090F"/>
    <w:rsid w:val="00F5321F"/>
    <w:rsid w:val="00F54399"/>
    <w:rsid w:val="00F56663"/>
    <w:rsid w:val="00F57EB4"/>
    <w:rsid w:val="00F6439F"/>
    <w:rsid w:val="00F660CF"/>
    <w:rsid w:val="00F70C54"/>
    <w:rsid w:val="00F718AA"/>
    <w:rsid w:val="00F7196A"/>
    <w:rsid w:val="00F719FD"/>
    <w:rsid w:val="00F750E7"/>
    <w:rsid w:val="00F81D73"/>
    <w:rsid w:val="00F834A9"/>
    <w:rsid w:val="00F85BFD"/>
    <w:rsid w:val="00F8790A"/>
    <w:rsid w:val="00F951EE"/>
    <w:rsid w:val="00FA0767"/>
    <w:rsid w:val="00FA13AA"/>
    <w:rsid w:val="00FA348E"/>
    <w:rsid w:val="00FA406B"/>
    <w:rsid w:val="00FA5D11"/>
    <w:rsid w:val="00FB48D3"/>
    <w:rsid w:val="00FB51F8"/>
    <w:rsid w:val="00FB6B97"/>
    <w:rsid w:val="00FB78CC"/>
    <w:rsid w:val="00FC14B0"/>
    <w:rsid w:val="00FC17D2"/>
    <w:rsid w:val="00FC3E4C"/>
    <w:rsid w:val="00FC4D4A"/>
    <w:rsid w:val="00FC5756"/>
    <w:rsid w:val="00FC607E"/>
    <w:rsid w:val="00FC633A"/>
    <w:rsid w:val="00FC7E08"/>
    <w:rsid w:val="00FD3D2B"/>
    <w:rsid w:val="00FD3FC2"/>
    <w:rsid w:val="00FD7738"/>
    <w:rsid w:val="00FE1E64"/>
    <w:rsid w:val="00FE2660"/>
    <w:rsid w:val="00FE448B"/>
    <w:rsid w:val="00FE76CA"/>
    <w:rsid w:val="00FF3116"/>
    <w:rsid w:val="00FF324B"/>
    <w:rsid w:val="00FF35B0"/>
    <w:rsid w:val="00FF617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69B53915"/>
  <w15:docId w15:val="{03EC4E23-CA5F-4B33-8577-4CC1D73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53A"/>
  </w:style>
  <w:style w:type="paragraph" w:styleId="Heading1">
    <w:name w:val="heading 1"/>
    <w:basedOn w:val="Normal"/>
    <w:next w:val="Normal"/>
    <w:link w:val="Heading1Char"/>
    <w:qFormat/>
    <w:rsid w:val="0077001D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7001D"/>
    <w:pPr>
      <w:keepNext/>
      <w:ind w:left="720" w:hanging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7001D"/>
    <w:pPr>
      <w:keepNext/>
      <w:spacing w:before="120" w:line="280" w:lineRule="atLeast"/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001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7001D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7001D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7001D"/>
    <w:pPr>
      <w:keepNext/>
      <w:ind w:left="540" w:hanging="54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77001D"/>
    <w:pPr>
      <w:keepNext/>
      <w:numPr>
        <w:numId w:val="6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7001D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001D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77001D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rsid w:val="0077001D"/>
    <w:pPr>
      <w:ind w:left="720"/>
    </w:pPr>
    <w:rPr>
      <w:sz w:val="24"/>
    </w:rPr>
  </w:style>
  <w:style w:type="paragraph" w:styleId="BodyText">
    <w:name w:val="Body Text"/>
    <w:basedOn w:val="Normal"/>
    <w:rsid w:val="0077001D"/>
    <w:pPr>
      <w:jc w:val="both"/>
    </w:pPr>
    <w:rPr>
      <w:sz w:val="24"/>
    </w:rPr>
  </w:style>
  <w:style w:type="character" w:styleId="Hyperlink">
    <w:name w:val="Hyperlink"/>
    <w:basedOn w:val="DefaultParagraphFont"/>
    <w:rsid w:val="0077001D"/>
    <w:rPr>
      <w:color w:val="0000FF"/>
      <w:u w:val="single"/>
    </w:rPr>
  </w:style>
  <w:style w:type="character" w:styleId="FollowedHyperlink">
    <w:name w:val="FollowedHyperlink"/>
    <w:basedOn w:val="DefaultParagraphFont"/>
    <w:rsid w:val="0077001D"/>
    <w:rPr>
      <w:color w:val="800080"/>
      <w:u w:val="single"/>
    </w:rPr>
  </w:style>
  <w:style w:type="paragraph" w:styleId="Footer">
    <w:name w:val="footer"/>
    <w:basedOn w:val="Normal"/>
    <w:rsid w:val="00770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01D"/>
  </w:style>
  <w:style w:type="paragraph" w:styleId="BodyTextIndent3">
    <w:name w:val="Body Text Indent 3"/>
    <w:basedOn w:val="Normal"/>
    <w:rsid w:val="0077001D"/>
    <w:pPr>
      <w:ind w:left="1440" w:hanging="720"/>
    </w:pPr>
    <w:rPr>
      <w:sz w:val="24"/>
    </w:rPr>
  </w:style>
  <w:style w:type="paragraph" w:styleId="BodyText2">
    <w:name w:val="Body Text 2"/>
    <w:basedOn w:val="Normal"/>
    <w:rsid w:val="0077001D"/>
    <w:rPr>
      <w:sz w:val="24"/>
    </w:rPr>
  </w:style>
  <w:style w:type="paragraph" w:styleId="BodyText3">
    <w:name w:val="Body Text 3"/>
    <w:basedOn w:val="Normal"/>
    <w:rsid w:val="0077001D"/>
    <w:rPr>
      <w:b/>
      <w:bCs/>
      <w:sz w:val="24"/>
    </w:rPr>
  </w:style>
  <w:style w:type="paragraph" w:styleId="Header">
    <w:name w:val="header"/>
    <w:basedOn w:val="Normal"/>
    <w:rsid w:val="00770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0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7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106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blueb">
    <w:name w:val="rblueb"/>
    <w:basedOn w:val="Normal"/>
    <w:rsid w:val="001A6BAF"/>
    <w:pPr>
      <w:spacing w:before="100" w:beforeAutospacing="1"/>
    </w:pPr>
    <w:rPr>
      <w:rFonts w:ascii="Arial" w:eastAsia="Batang" w:hAnsi="Arial" w:cs="Arial"/>
      <w:b/>
      <w:bCs/>
      <w:color w:val="FFCC0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782"/>
    <w:rPr>
      <w:rFonts w:ascii="Courier New" w:hAnsi="Courier New" w:cs="Courier New"/>
    </w:rPr>
  </w:style>
  <w:style w:type="character" w:customStyle="1" w:styleId="fat">
    <w:name w:val="fat"/>
    <w:basedOn w:val="DefaultParagraphFont"/>
    <w:rsid w:val="00E5458B"/>
  </w:style>
  <w:style w:type="character" w:customStyle="1" w:styleId="desc">
    <w:name w:val="desc"/>
    <w:basedOn w:val="DefaultParagraphFont"/>
    <w:rsid w:val="00474CCD"/>
  </w:style>
  <w:style w:type="paragraph" w:customStyle="1" w:styleId="Default">
    <w:name w:val="Default"/>
    <w:rsid w:val="009440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small">
    <w:name w:val="small"/>
    <w:basedOn w:val="DefaultParagraphFont"/>
    <w:rsid w:val="00DD0E8B"/>
  </w:style>
  <w:style w:type="character" w:customStyle="1" w:styleId="aqj">
    <w:name w:val="aqj"/>
    <w:basedOn w:val="DefaultParagraphFont"/>
    <w:rsid w:val="00F21A15"/>
  </w:style>
  <w:style w:type="character" w:styleId="Strong">
    <w:name w:val="Strong"/>
    <w:basedOn w:val="DefaultParagraphFont"/>
    <w:uiPriority w:val="22"/>
    <w:qFormat/>
    <w:rsid w:val="00BA160A"/>
    <w:rPr>
      <w:b/>
      <w:bCs/>
    </w:rPr>
  </w:style>
  <w:style w:type="character" w:customStyle="1" w:styleId="cit-doi">
    <w:name w:val="cit-doi"/>
    <w:basedOn w:val="DefaultParagraphFont"/>
    <w:rsid w:val="00A5358B"/>
  </w:style>
  <w:style w:type="character" w:customStyle="1" w:styleId="cit-sep">
    <w:name w:val="cit-sep"/>
    <w:basedOn w:val="DefaultParagraphFont"/>
    <w:rsid w:val="00A5358B"/>
  </w:style>
  <w:style w:type="character" w:styleId="UnresolvedMention">
    <w:name w:val="Unresolved Mention"/>
    <w:basedOn w:val="DefaultParagraphFont"/>
    <w:uiPriority w:val="99"/>
    <w:semiHidden/>
    <w:unhideWhenUsed/>
    <w:rsid w:val="00B25517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CE44A7"/>
  </w:style>
  <w:style w:type="paragraph" w:styleId="NormalWeb">
    <w:name w:val="Normal (Web)"/>
    <w:basedOn w:val="Normal"/>
    <w:uiPriority w:val="99"/>
    <w:unhideWhenUsed/>
    <w:rsid w:val="008D4263"/>
    <w:pPr>
      <w:spacing w:before="100" w:beforeAutospacing="1" w:after="100" w:afterAutospacing="1"/>
    </w:pPr>
    <w:rPr>
      <w:sz w:val="24"/>
      <w:szCs w:val="24"/>
    </w:rPr>
  </w:style>
  <w:style w:type="paragraph" w:customStyle="1" w:styleId="si-subtit">
    <w:name w:val="si-subtit"/>
    <w:basedOn w:val="Normal"/>
    <w:rsid w:val="00EB6550"/>
    <w:pPr>
      <w:spacing w:before="100" w:beforeAutospacing="1" w:after="100" w:afterAutospacing="1"/>
    </w:pPr>
    <w:rPr>
      <w:sz w:val="24"/>
      <w:szCs w:val="24"/>
    </w:rPr>
  </w:style>
  <w:style w:type="character" w:customStyle="1" w:styleId="field">
    <w:name w:val="field"/>
    <w:basedOn w:val="DefaultParagraphFont"/>
    <w:rsid w:val="00F951EE"/>
  </w:style>
  <w:style w:type="character" w:customStyle="1" w:styleId="Heading1Char">
    <w:name w:val="Heading 1 Char"/>
    <w:basedOn w:val="DefaultParagraphFont"/>
    <w:link w:val="Heading1"/>
    <w:rsid w:val="00F951EE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0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9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4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4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7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54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4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63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059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aasite.org" TargetMode="External"/><Relationship Id="rId18" Type="http://schemas.openxmlformats.org/officeDocument/2006/relationships/hyperlink" Target="http://www.itaasite.org" TargetMode="External"/><Relationship Id="rId26" Type="http://schemas.openxmlformats.org/officeDocument/2006/relationships/hyperlink" Target="http://www.itaasite.org" TargetMode="External"/><Relationship Id="rId39" Type="http://schemas.openxmlformats.org/officeDocument/2006/relationships/hyperlink" Target="http://www.bizjournals.com/account/sign_in?uri=/twincities/stories/2005/03/07/smallb1.html" TargetMode="External"/><Relationship Id="rId21" Type="http://schemas.openxmlformats.org/officeDocument/2006/relationships/hyperlink" Target="http://www.itaasite.org" TargetMode="External"/><Relationship Id="rId34" Type="http://schemas.openxmlformats.org/officeDocument/2006/relationships/hyperlink" Target="http://www.itaasite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aasite.org" TargetMode="External"/><Relationship Id="rId20" Type="http://schemas.openxmlformats.org/officeDocument/2006/relationships/hyperlink" Target="http://www.itaasite.org" TargetMode="External"/><Relationship Id="rId29" Type="http://schemas.openxmlformats.org/officeDocument/2006/relationships/hyperlink" Target="http://www.itaasite.or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asite.org" TargetMode="External"/><Relationship Id="rId24" Type="http://schemas.openxmlformats.org/officeDocument/2006/relationships/hyperlink" Target="http://www.itaasite.org" TargetMode="External"/><Relationship Id="rId32" Type="http://schemas.openxmlformats.org/officeDocument/2006/relationships/hyperlink" Target="http://www.itaasite.org" TargetMode="External"/><Relationship Id="rId37" Type="http://schemas.openxmlformats.org/officeDocument/2006/relationships/hyperlink" Target="http://www.itaasite.org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aasite.org" TargetMode="External"/><Relationship Id="rId23" Type="http://schemas.openxmlformats.org/officeDocument/2006/relationships/hyperlink" Target="http://www.itaasite.org" TargetMode="External"/><Relationship Id="rId28" Type="http://schemas.openxmlformats.org/officeDocument/2006/relationships/hyperlink" Target="http://www.itaasite.org" TargetMode="External"/><Relationship Id="rId36" Type="http://schemas.openxmlformats.org/officeDocument/2006/relationships/hyperlink" Target="http://www.itaasite.org" TargetMode="External"/><Relationship Id="rId10" Type="http://schemas.openxmlformats.org/officeDocument/2006/relationships/hyperlink" Target="http://www.itaasite.org" TargetMode="External"/><Relationship Id="rId19" Type="http://schemas.openxmlformats.org/officeDocument/2006/relationships/hyperlink" Target="http://www.itaasite.org" TargetMode="External"/><Relationship Id="rId31" Type="http://schemas.openxmlformats.org/officeDocument/2006/relationships/hyperlink" Target="http://www.itaasi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asite.org" TargetMode="External"/><Relationship Id="rId14" Type="http://schemas.openxmlformats.org/officeDocument/2006/relationships/hyperlink" Target="http://www.itaasite.org" TargetMode="External"/><Relationship Id="rId22" Type="http://schemas.openxmlformats.org/officeDocument/2006/relationships/hyperlink" Target="http://www.itaasite.org" TargetMode="External"/><Relationship Id="rId27" Type="http://schemas.openxmlformats.org/officeDocument/2006/relationships/hyperlink" Target="http://www.itaasite.org" TargetMode="External"/><Relationship Id="rId30" Type="http://schemas.openxmlformats.org/officeDocument/2006/relationships/hyperlink" Target="http://www.itaasite.org" TargetMode="External"/><Relationship Id="rId35" Type="http://schemas.openxmlformats.org/officeDocument/2006/relationships/hyperlink" Target="http://www.itaasite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ebye@umn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aasite.org" TargetMode="External"/><Relationship Id="rId17" Type="http://schemas.openxmlformats.org/officeDocument/2006/relationships/hyperlink" Target="http://www.itaasite.org" TargetMode="External"/><Relationship Id="rId25" Type="http://schemas.openxmlformats.org/officeDocument/2006/relationships/hyperlink" Target="http://www.itaasite.org" TargetMode="External"/><Relationship Id="rId33" Type="http://schemas.openxmlformats.org/officeDocument/2006/relationships/hyperlink" Target="http://www.itaasite.org" TargetMode="External"/><Relationship Id="rId38" Type="http://schemas.openxmlformats.org/officeDocument/2006/relationships/hyperlink" Target="http://www.itaasi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ECBD-EE0A-43C9-8C35-BE1419FF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35</Pages>
  <Words>10657</Words>
  <Characters>68640</Characters>
  <Application>Microsoft Office Word</Application>
  <DocSecurity>0</DocSecurity>
  <Lines>572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K</vt:lpstr>
    </vt:vector>
  </TitlesOfParts>
  <Company>University of Minnesota</Company>
  <LinksUpToDate>false</LinksUpToDate>
  <CharactersWithSpaces>79139</CharactersWithSpaces>
  <SharedDoc>false</SharedDoc>
  <HLinks>
    <vt:vector size="126" baseType="variant">
      <vt:variant>
        <vt:i4>2031730</vt:i4>
      </vt:variant>
      <vt:variant>
        <vt:i4>60</vt:i4>
      </vt:variant>
      <vt:variant>
        <vt:i4>0</vt:i4>
      </vt:variant>
      <vt:variant>
        <vt:i4>5</vt:i4>
      </vt:variant>
      <vt:variant>
        <vt:lpwstr>http://www.bizjournals.com/account/sign_in?uri=/twincities/stories/2005/03/07/smallb1.html</vt:lpwstr>
      </vt:variant>
      <vt:variant>
        <vt:lpwstr/>
      </vt:variant>
      <vt:variant>
        <vt:i4>5701697</vt:i4>
      </vt:variant>
      <vt:variant>
        <vt:i4>57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54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51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48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45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42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39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36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33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30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27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24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21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18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15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9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6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http://www.itaasite.org/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K</dc:title>
  <dc:subject/>
  <dc:creator>May  Prombutr</dc:creator>
  <cp:keywords/>
  <dc:description/>
  <cp:lastModifiedBy>Elizabeth K Bye</cp:lastModifiedBy>
  <cp:revision>86</cp:revision>
  <cp:lastPrinted>2011-02-15T20:11:00Z</cp:lastPrinted>
  <dcterms:created xsi:type="dcterms:W3CDTF">2018-08-10T21:30:00Z</dcterms:created>
  <dcterms:modified xsi:type="dcterms:W3CDTF">2021-04-22T18:49:00Z</dcterms:modified>
</cp:coreProperties>
</file>